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F241E" w14:textId="77777777" w:rsidR="00A36B1A" w:rsidRDefault="00A36B1A" w:rsidP="00A36B1A">
      <w:pPr>
        <w:spacing w:line="360" w:lineRule="auto"/>
        <w:jc w:val="center"/>
        <w:rPr>
          <w:rFonts w:cs="ADLaM Display"/>
          <w:b/>
          <w:bCs/>
          <w:color w:val="0F4761" w:themeColor="accent1" w:themeShade="BF"/>
          <w:sz w:val="52"/>
          <w:szCs w:val="52"/>
        </w:rPr>
      </w:pPr>
    </w:p>
    <w:p w14:paraId="7381E3E0" w14:textId="77777777" w:rsidR="002E4B82" w:rsidRDefault="002E4B82" w:rsidP="00A36B1A">
      <w:pPr>
        <w:spacing w:line="360" w:lineRule="auto"/>
        <w:jc w:val="center"/>
        <w:rPr>
          <w:rFonts w:cs="ADLaM Display"/>
          <w:b/>
          <w:bCs/>
          <w:color w:val="0F4761" w:themeColor="accent1" w:themeShade="BF"/>
          <w:sz w:val="52"/>
          <w:szCs w:val="52"/>
        </w:rPr>
      </w:pPr>
      <w:r w:rsidRPr="002E4B82">
        <w:rPr>
          <w:rFonts w:cs="ADLaM Display"/>
          <w:b/>
          <w:bCs/>
          <w:color w:val="0F4761" w:themeColor="accent1" w:themeShade="BF"/>
          <w:sz w:val="52"/>
          <w:szCs w:val="52"/>
        </w:rPr>
        <w:t>PROGRAMAS INSTITUCIONALES</w:t>
      </w:r>
    </w:p>
    <w:p w14:paraId="51BE5EA3" w14:textId="342E6914" w:rsidR="00A36B1A" w:rsidRPr="00C50CCB" w:rsidRDefault="00A36B1A" w:rsidP="00A36B1A">
      <w:pPr>
        <w:spacing w:line="360" w:lineRule="auto"/>
        <w:jc w:val="center"/>
        <w:rPr>
          <w:rFonts w:cs="ADLaM Display"/>
          <w:b/>
          <w:bCs/>
          <w:color w:val="FF0000"/>
          <w:sz w:val="52"/>
          <w:szCs w:val="52"/>
        </w:rPr>
      </w:pPr>
      <w:r w:rsidRPr="00C50CCB">
        <w:rPr>
          <w:rFonts w:cs="ADLaM Display"/>
          <w:b/>
          <w:bCs/>
          <w:color w:val="FF0000"/>
          <w:sz w:val="52"/>
          <w:szCs w:val="52"/>
        </w:rPr>
        <w:t xml:space="preserve">NOMBRE DEL </w:t>
      </w:r>
      <w:r w:rsidR="00914D17" w:rsidRPr="00C50CCB">
        <w:rPr>
          <w:rFonts w:cs="ADLaM Display"/>
          <w:b/>
          <w:bCs/>
          <w:color w:val="FF0000"/>
          <w:sz w:val="52"/>
          <w:szCs w:val="52"/>
        </w:rPr>
        <w:t>PLAN</w:t>
      </w:r>
    </w:p>
    <w:p w14:paraId="4617C716" w14:textId="51991CF9" w:rsidR="00A36B1A" w:rsidRPr="007E7585" w:rsidRDefault="00A36B1A" w:rsidP="00A36B1A">
      <w:pPr>
        <w:spacing w:line="360" w:lineRule="auto"/>
        <w:jc w:val="center"/>
        <w:rPr>
          <w:rFonts w:cs="ADLaM Display"/>
          <w:color w:val="0F4761" w:themeColor="accent1" w:themeShade="BF"/>
          <w:sz w:val="40"/>
          <w:szCs w:val="40"/>
        </w:rPr>
      </w:pPr>
      <w:r>
        <w:rPr>
          <w:rFonts w:cs="ADLaM Display"/>
          <w:b/>
          <w:bCs/>
          <w:color w:val="0F4761" w:themeColor="accent1" w:themeShade="BF"/>
          <w:sz w:val="52"/>
          <w:szCs w:val="52"/>
        </w:rPr>
        <w:t>AÑO</w:t>
      </w:r>
      <w:r w:rsidR="00914D17">
        <w:rPr>
          <w:rFonts w:cs="ADLaM Display"/>
          <w:b/>
          <w:bCs/>
          <w:color w:val="0F4761" w:themeColor="accent1" w:themeShade="BF"/>
          <w:sz w:val="52"/>
          <w:szCs w:val="52"/>
        </w:rPr>
        <w:t xml:space="preserve"> </w:t>
      </w:r>
      <w:r w:rsidR="00914D17" w:rsidRPr="00C50CCB">
        <w:rPr>
          <w:rFonts w:cs="ADLaM Display"/>
          <w:b/>
          <w:bCs/>
          <w:color w:val="FF0000"/>
          <w:sz w:val="52"/>
          <w:szCs w:val="52"/>
        </w:rPr>
        <w:t>INICI</w:t>
      </w:r>
      <w:r w:rsidR="0041392F" w:rsidRPr="00C50CCB">
        <w:rPr>
          <w:rFonts w:cs="ADLaM Display"/>
          <w:b/>
          <w:bCs/>
          <w:color w:val="FF0000"/>
          <w:sz w:val="52"/>
          <w:szCs w:val="52"/>
        </w:rPr>
        <w:t>O</w:t>
      </w:r>
      <w:r w:rsidR="00914D17">
        <w:rPr>
          <w:rFonts w:cs="ADLaM Display"/>
          <w:b/>
          <w:bCs/>
          <w:color w:val="0F4761" w:themeColor="accent1" w:themeShade="BF"/>
          <w:sz w:val="52"/>
          <w:szCs w:val="52"/>
        </w:rPr>
        <w:t xml:space="preserve"> A </w:t>
      </w:r>
      <w:r w:rsidR="00914D17" w:rsidRPr="00C50CCB">
        <w:rPr>
          <w:rFonts w:cs="ADLaM Display"/>
          <w:b/>
          <w:bCs/>
          <w:color w:val="FF0000"/>
          <w:sz w:val="52"/>
          <w:szCs w:val="52"/>
        </w:rPr>
        <w:t>AÑO FIN</w:t>
      </w:r>
    </w:p>
    <w:p w14:paraId="0C1EC4EB" w14:textId="77777777" w:rsidR="00A36B1A" w:rsidRPr="007E7585" w:rsidRDefault="00A36B1A" w:rsidP="00A36B1A">
      <w:pPr>
        <w:spacing w:line="360" w:lineRule="auto"/>
        <w:jc w:val="center"/>
      </w:pPr>
      <w:r w:rsidRPr="007E7585">
        <w:rPr>
          <w:noProof/>
          <w:lang w:val="es-CO" w:eastAsia="es-CO"/>
        </w:rPr>
        <w:drawing>
          <wp:inline distT="0" distB="0" distL="0" distR="0" wp14:anchorId="751600A8" wp14:editId="238DD746">
            <wp:extent cx="3339548" cy="1271717"/>
            <wp:effectExtent l="0" t="0" r="0" b="5080"/>
            <wp:docPr id="1902138890" name="Imagen 1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138890" name="Imagen 1" descr="Logotipo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64155" cy="128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157"/>
      </w:tblGrid>
      <w:tr w:rsidR="00A36B1A" w14:paraId="501ADD0F" w14:textId="77777777" w:rsidTr="00A36B1A">
        <w:tc>
          <w:tcPr>
            <w:tcW w:w="8830" w:type="dxa"/>
            <w:gridSpan w:val="3"/>
          </w:tcPr>
          <w:p w14:paraId="6FA1212F" w14:textId="77777777" w:rsidR="00A36B1A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0832FED" w14:textId="77777777" w:rsidR="00A36B1A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21E7831" w14:textId="77777777" w:rsidR="00A36B1A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64FD1E5" w14:textId="77777777" w:rsidR="00A36B1A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E4A5812" w14:textId="63D24FE4" w:rsidR="00A36B1A" w:rsidRPr="00A36B1A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  <w:r w:rsidRPr="00A36B1A">
              <w:rPr>
                <w:b/>
                <w:bCs/>
                <w:sz w:val="22"/>
                <w:szCs w:val="22"/>
              </w:rPr>
              <w:t>NILSA ANDREA SILVA CASTILLO</w:t>
            </w:r>
          </w:p>
          <w:p w14:paraId="476D8883" w14:textId="5721F9E6" w:rsidR="00A36B1A" w:rsidRPr="00A36B1A" w:rsidRDefault="00A36B1A" w:rsidP="00A36B1A">
            <w:pPr>
              <w:jc w:val="center"/>
              <w:rPr>
                <w:sz w:val="22"/>
                <w:szCs w:val="22"/>
              </w:rPr>
            </w:pPr>
            <w:r w:rsidRPr="00A36B1A">
              <w:rPr>
                <w:sz w:val="22"/>
                <w:szCs w:val="22"/>
              </w:rPr>
              <w:t xml:space="preserve">Rectora </w:t>
            </w:r>
          </w:p>
        </w:tc>
      </w:tr>
      <w:tr w:rsidR="00A36B1A" w:rsidRPr="00A36B1A" w14:paraId="1921BB24" w14:textId="77777777" w:rsidTr="00A36B1A">
        <w:tc>
          <w:tcPr>
            <w:tcW w:w="4106" w:type="dxa"/>
          </w:tcPr>
          <w:p w14:paraId="58DEC6DE" w14:textId="77777777" w:rsidR="00A36B1A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D158174" w14:textId="77777777" w:rsidR="00A36B1A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5523B42" w14:textId="77777777" w:rsidR="00A36B1A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50F7DE1" w14:textId="77777777" w:rsidR="00A36B1A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BEF0BC9" w14:textId="4D140BA4" w:rsidR="00A36B1A" w:rsidRPr="00A36B1A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  <w:r w:rsidRPr="00A36B1A">
              <w:rPr>
                <w:b/>
                <w:bCs/>
                <w:sz w:val="22"/>
                <w:szCs w:val="22"/>
              </w:rPr>
              <w:t>MIGUEL ÁNGEL CÁNCHALA DELGADO</w:t>
            </w:r>
          </w:p>
          <w:p w14:paraId="319F6FA0" w14:textId="32D6F77E" w:rsidR="00A36B1A" w:rsidRPr="00A36B1A" w:rsidRDefault="00A36B1A" w:rsidP="00A36B1A">
            <w:pPr>
              <w:jc w:val="center"/>
              <w:rPr>
                <w:sz w:val="22"/>
                <w:szCs w:val="22"/>
              </w:rPr>
            </w:pPr>
            <w:r w:rsidRPr="00A36B1A">
              <w:rPr>
                <w:sz w:val="22"/>
                <w:szCs w:val="22"/>
              </w:rPr>
              <w:t>Vicerrectora Académica</w:t>
            </w:r>
          </w:p>
        </w:tc>
        <w:tc>
          <w:tcPr>
            <w:tcW w:w="567" w:type="dxa"/>
          </w:tcPr>
          <w:p w14:paraId="4C8A2B89" w14:textId="77777777" w:rsidR="00A36B1A" w:rsidRPr="00A36B1A" w:rsidRDefault="00A36B1A" w:rsidP="00A36B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57" w:type="dxa"/>
          </w:tcPr>
          <w:p w14:paraId="1AE70C6A" w14:textId="77777777" w:rsidR="00A36B1A" w:rsidRDefault="00A36B1A" w:rsidP="00A36B1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CEE407" w14:textId="77777777" w:rsidR="00A36B1A" w:rsidRDefault="00A36B1A" w:rsidP="00A36B1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6D7A6C" w14:textId="1EB8525B" w:rsidR="00A36B1A" w:rsidRDefault="00A36B1A" w:rsidP="00A36B1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424532" w14:textId="77777777" w:rsidR="00A36B1A" w:rsidRDefault="00A36B1A" w:rsidP="00A36B1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F27575" w14:textId="5FE572AF" w:rsidR="00A36B1A" w:rsidRPr="00A36B1A" w:rsidRDefault="00A36B1A" w:rsidP="00A36B1A">
            <w:pPr>
              <w:jc w:val="center"/>
              <w:rPr>
                <w:b/>
                <w:bCs/>
                <w:sz w:val="20"/>
                <w:szCs w:val="20"/>
              </w:rPr>
            </w:pPr>
            <w:r w:rsidRPr="00A36B1A">
              <w:rPr>
                <w:b/>
                <w:bCs/>
                <w:sz w:val="20"/>
                <w:szCs w:val="20"/>
              </w:rPr>
              <w:t>JHON ANDRES CERÓN</w:t>
            </w:r>
          </w:p>
          <w:p w14:paraId="6BB4FB83" w14:textId="55236A3F" w:rsidR="00A36B1A" w:rsidRPr="00A36B1A" w:rsidRDefault="00A36B1A" w:rsidP="00A36B1A">
            <w:pPr>
              <w:jc w:val="center"/>
              <w:rPr>
                <w:sz w:val="20"/>
                <w:szCs w:val="20"/>
              </w:rPr>
            </w:pPr>
            <w:r w:rsidRPr="00A36B1A">
              <w:rPr>
                <w:sz w:val="20"/>
                <w:szCs w:val="20"/>
              </w:rPr>
              <w:t>Vicerrector Administrativo</w:t>
            </w:r>
          </w:p>
        </w:tc>
      </w:tr>
      <w:tr w:rsidR="00A36B1A" w:rsidRPr="00A36B1A" w14:paraId="39BAFA5C" w14:textId="77777777" w:rsidTr="00A36B1A">
        <w:tc>
          <w:tcPr>
            <w:tcW w:w="8830" w:type="dxa"/>
            <w:gridSpan w:val="3"/>
          </w:tcPr>
          <w:p w14:paraId="6A78BB79" w14:textId="77777777" w:rsidR="00A36B1A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204D6A9" w14:textId="77777777" w:rsidR="00A36B1A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F0E525D" w14:textId="77777777" w:rsidR="00A36B1A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432B10E" w14:textId="77777777" w:rsidR="00A36B1A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599734B" w14:textId="1EABE9BD" w:rsidR="00A36B1A" w:rsidRPr="00A36B1A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NOMBRE DEL FORMULADOR</w:t>
            </w:r>
          </w:p>
          <w:p w14:paraId="2A632CD0" w14:textId="502DB605" w:rsidR="00A36B1A" w:rsidRPr="00A36B1A" w:rsidRDefault="00A36B1A" w:rsidP="00A36B1A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Dependencia</w:t>
            </w:r>
          </w:p>
        </w:tc>
      </w:tr>
    </w:tbl>
    <w:p w14:paraId="13752718" w14:textId="77777777" w:rsidR="00A36B1A" w:rsidRDefault="00A36B1A" w:rsidP="00A36B1A">
      <w:pPr>
        <w:jc w:val="center"/>
        <w:rPr>
          <w:sz w:val="22"/>
          <w:szCs w:val="22"/>
        </w:rPr>
      </w:pPr>
    </w:p>
    <w:p w14:paraId="7E8142CE" w14:textId="77777777" w:rsidR="00A36B1A" w:rsidRDefault="00A36B1A" w:rsidP="00A36B1A">
      <w:pPr>
        <w:jc w:val="center"/>
        <w:rPr>
          <w:sz w:val="22"/>
          <w:szCs w:val="22"/>
        </w:rPr>
      </w:pPr>
    </w:p>
    <w:p w14:paraId="3802A402" w14:textId="34DCB183" w:rsidR="002E4B82" w:rsidRDefault="002E4B82" w:rsidP="00A90F92">
      <w:pPr>
        <w:pStyle w:val="Sinespaciado"/>
        <w:jc w:val="center"/>
        <w:rPr>
          <w:b/>
          <w:bCs/>
        </w:rPr>
      </w:pPr>
      <w:r w:rsidRPr="00A90F92">
        <w:rPr>
          <w:b/>
          <w:bCs/>
        </w:rPr>
        <w:t>PROGRAMAS INSTITUCIONALES</w:t>
      </w:r>
    </w:p>
    <w:p w14:paraId="4F47A43D" w14:textId="0D92029A" w:rsidR="00A90F92" w:rsidRDefault="00547B18" w:rsidP="00A90F92">
      <w:pPr>
        <w:pStyle w:val="Sinespaciado"/>
        <w:jc w:val="center"/>
      </w:pPr>
      <w:r w:rsidRPr="00A90F92">
        <w:rPr>
          <w:b/>
          <w:bCs/>
        </w:rPr>
        <w:lastRenderedPageBreak/>
        <w:t>CAPÍTULO I: FOCALIZACIÓN Y ALINEACIÓN ESTRATÉGICA</w:t>
      </w:r>
    </w:p>
    <w:p w14:paraId="15B14B53" w14:textId="77777777" w:rsidR="00A90F92" w:rsidRPr="00226AE8" w:rsidRDefault="00A90F92" w:rsidP="00A90F92">
      <w:pPr>
        <w:pStyle w:val="Sinespaciado"/>
      </w:pPr>
    </w:p>
    <w:p w14:paraId="60551ED8" w14:textId="77777777" w:rsidR="00226AE8" w:rsidRPr="00A90F92" w:rsidRDefault="00226AE8" w:rsidP="00A90F92">
      <w:pPr>
        <w:pStyle w:val="Sinespaciado"/>
        <w:rPr>
          <w:b/>
          <w:bCs/>
        </w:rPr>
      </w:pPr>
      <w:r w:rsidRPr="00A90F92">
        <w:rPr>
          <w:b/>
          <w:bCs/>
        </w:rPr>
        <w:t>1.1. Identificación y Justificación de la Necesidad</w:t>
      </w:r>
    </w:p>
    <w:p w14:paraId="10FAFE65" w14:textId="5DE134F9" w:rsidR="00226AE8" w:rsidRDefault="00226AE8" w:rsidP="00A90F92">
      <w:pPr>
        <w:pStyle w:val="Sinespaciado"/>
      </w:pPr>
      <w:r w:rsidRPr="00226AE8">
        <w:t>1.1.1. Denominación del Programa</w:t>
      </w:r>
    </w:p>
    <w:p w14:paraId="25422F6E" w14:textId="77777777" w:rsidR="00A467F2" w:rsidRPr="00A467F2" w:rsidRDefault="00A467F2" w:rsidP="00A467F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A467F2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Registre el nombre del programa institucional que se pretende formular. La denominación debe ser clara, específica y reflejar de manera precisa la necesidad, problemática, oportunidad o propósito que se busca atender. El nombre debe permitir identificar fácilmente el alcance del programa, los beneficiarios a quienes está dirigido y su contribución a los objetivos institucionales.</w:t>
      </w:r>
    </w:p>
    <w:p w14:paraId="77226739" w14:textId="77777777" w:rsidR="00A467F2" w:rsidRPr="00A467F2" w:rsidRDefault="00A467F2" w:rsidP="00A467F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A467F2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Información sugerida</w:t>
      </w:r>
    </w:p>
    <w:p w14:paraId="7DDEF4DB" w14:textId="77777777" w:rsidR="00A467F2" w:rsidRPr="00A467F2" w:rsidRDefault="00A467F2" w:rsidP="00D460A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A467F2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Nombre del programa.</w:t>
      </w:r>
    </w:p>
    <w:p w14:paraId="6D647F33" w14:textId="77777777" w:rsidR="00A467F2" w:rsidRPr="00A467F2" w:rsidRDefault="00A467F2" w:rsidP="00D460A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A467F2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Temática o necesidad principal que atiende.</w:t>
      </w:r>
    </w:p>
    <w:p w14:paraId="4370BB4B" w14:textId="77777777" w:rsidR="00A467F2" w:rsidRPr="00A467F2" w:rsidRDefault="00A467F2" w:rsidP="00D460A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A467F2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Población beneficiaria.</w:t>
      </w:r>
    </w:p>
    <w:p w14:paraId="56CDF826" w14:textId="77777777" w:rsidR="00A467F2" w:rsidRPr="00A467F2" w:rsidRDefault="00A467F2" w:rsidP="00D460A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A467F2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Relación con los objetivos institucionales.</w:t>
      </w:r>
    </w:p>
    <w:p w14:paraId="36B5A3B8" w14:textId="77777777" w:rsidR="00A467F2" w:rsidRPr="00A467F2" w:rsidRDefault="00A467F2" w:rsidP="00D460A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A467F2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Alcance general del programa.</w:t>
      </w:r>
    </w:p>
    <w:p w14:paraId="7156A27B" w14:textId="77777777" w:rsidR="00A467F2" w:rsidRPr="00A467F2" w:rsidRDefault="00A467F2" w:rsidP="00A467F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A467F2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Ejemplo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86"/>
        <w:gridCol w:w="5644"/>
      </w:tblGrid>
      <w:tr w:rsidR="00A467F2" w:rsidRPr="00A467F2" w14:paraId="253CE284" w14:textId="77777777" w:rsidTr="00A467F2">
        <w:trPr>
          <w:trHeight w:val="401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3A44451" w14:textId="77777777" w:rsidR="00A467F2" w:rsidRPr="00A467F2" w:rsidRDefault="00A467F2" w:rsidP="00A467F2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A467F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s-CO" w:eastAsia="es-CO"/>
                <w14:ligatures w14:val="none"/>
              </w:rPr>
              <w:t>Denominación del Programa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FDDA62C" w14:textId="77777777" w:rsidR="00A467F2" w:rsidRPr="00A467F2" w:rsidRDefault="00A467F2" w:rsidP="00A467F2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A467F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s-CO" w:eastAsia="es-CO"/>
                <w14:ligatures w14:val="none"/>
              </w:rPr>
              <w:t>Propósito General</w:t>
            </w:r>
          </w:p>
        </w:tc>
      </w:tr>
      <w:tr w:rsidR="00A467F2" w:rsidRPr="00A467F2" w14:paraId="58B4B462" w14:textId="77777777" w:rsidTr="00A467F2">
        <w:trPr>
          <w:trHeight w:val="989"/>
        </w:trPr>
        <w:tc>
          <w:tcPr>
            <w:tcW w:w="0" w:type="auto"/>
            <w:vAlign w:val="center"/>
            <w:hideMark/>
          </w:tcPr>
          <w:p w14:paraId="2BCAB799" w14:textId="77777777" w:rsidR="00A467F2" w:rsidRPr="00A467F2" w:rsidRDefault="00A467F2" w:rsidP="00A467F2">
            <w:pPr>
              <w:jc w:val="both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A467F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Programa Institucional de Permanencia y Graduación Estudiantil</w:t>
            </w:r>
          </w:p>
        </w:tc>
        <w:tc>
          <w:tcPr>
            <w:tcW w:w="0" w:type="auto"/>
            <w:vAlign w:val="center"/>
            <w:hideMark/>
          </w:tcPr>
          <w:p w14:paraId="1AF233AA" w14:textId="77777777" w:rsidR="00A467F2" w:rsidRPr="00A467F2" w:rsidRDefault="00A467F2" w:rsidP="00A467F2">
            <w:pPr>
              <w:jc w:val="both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A467F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Fortalecer las estrategias de acompañamiento académico, psicosocial y financiero para favorecer la permanencia y graduación de los estudiantes.</w:t>
            </w:r>
          </w:p>
        </w:tc>
      </w:tr>
      <w:tr w:rsidR="00A467F2" w:rsidRPr="00A467F2" w14:paraId="2290412E" w14:textId="77777777" w:rsidTr="00A467F2">
        <w:trPr>
          <w:trHeight w:val="975"/>
        </w:trPr>
        <w:tc>
          <w:tcPr>
            <w:tcW w:w="0" w:type="auto"/>
            <w:vAlign w:val="center"/>
            <w:hideMark/>
          </w:tcPr>
          <w:p w14:paraId="2778F336" w14:textId="77777777" w:rsidR="00A467F2" w:rsidRPr="00A467F2" w:rsidRDefault="00A467F2" w:rsidP="00A467F2">
            <w:pPr>
              <w:jc w:val="both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A467F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Programa Institucional de Fortalecimiento de Competencias Digitales</w:t>
            </w:r>
          </w:p>
        </w:tc>
        <w:tc>
          <w:tcPr>
            <w:tcW w:w="0" w:type="auto"/>
            <w:vAlign w:val="center"/>
            <w:hideMark/>
          </w:tcPr>
          <w:p w14:paraId="66172FC3" w14:textId="77777777" w:rsidR="00A467F2" w:rsidRPr="00A467F2" w:rsidRDefault="00A467F2" w:rsidP="00A467F2">
            <w:pPr>
              <w:jc w:val="both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A467F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Promover el desarrollo de competencias digitales en estudiantes, docentes y administrativos para mejorar los procesos académicos y administrativos.</w:t>
            </w:r>
          </w:p>
        </w:tc>
      </w:tr>
    </w:tbl>
    <w:p w14:paraId="59943633" w14:textId="77777777" w:rsidR="00A467F2" w:rsidRPr="00226AE8" w:rsidRDefault="00A467F2" w:rsidP="00A90F92">
      <w:pPr>
        <w:pStyle w:val="Sinespaciado"/>
      </w:pPr>
    </w:p>
    <w:p w14:paraId="3B51C65F" w14:textId="43228D7C" w:rsidR="00226AE8" w:rsidRDefault="00226AE8" w:rsidP="00A90F92">
      <w:pPr>
        <w:pStyle w:val="Sinespaciado"/>
      </w:pPr>
      <w:r w:rsidRPr="00226AE8">
        <w:t xml:space="preserve">1.1.2. </w:t>
      </w:r>
      <w:r w:rsidR="00547B18" w:rsidRPr="00226AE8">
        <w:t xml:space="preserve">Necesidad </w:t>
      </w:r>
      <w:r w:rsidR="00547B18">
        <w:t>p</w:t>
      </w:r>
      <w:r w:rsidR="00547B18" w:rsidRPr="00226AE8">
        <w:t>or Resolver</w:t>
      </w:r>
      <w:r w:rsidR="00547B18">
        <w:t>.</w:t>
      </w:r>
    </w:p>
    <w:p w14:paraId="044FE7A5" w14:textId="7E6301ED" w:rsidR="00A467F2" w:rsidRPr="00A467F2" w:rsidRDefault="00A467F2" w:rsidP="00E716B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A467F2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 xml:space="preserve">Describa de manera clara la necesidad, problemática, brecha, situación </w:t>
      </w:r>
      <w:r w:rsidR="00E716BE" w:rsidRPr="00A467F2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u</w:t>
      </w:r>
      <w:r w:rsidRPr="00A467F2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 xml:space="preserve"> oportunidad que justifica la formulación del programa institucional. La necesidad identificada debe sustentarse en información objetiva, diagnósticos institucionales, indicadores, resultados de autoevaluación, requerimientos normativos, solicitudes de los grupos de valor o cualquier otro insumo que evidencie la importancia de implementar el programa.</w:t>
      </w:r>
    </w:p>
    <w:p w14:paraId="0876544D" w14:textId="77777777" w:rsidR="00A467F2" w:rsidRPr="00A467F2" w:rsidRDefault="00A467F2" w:rsidP="00E716B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A467F2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Se recomienda identificar las causas que originan la situación, los efectos que genera y las consecuencias que podrían presentarse en caso de no intervenir oportunamente.</w:t>
      </w:r>
    </w:p>
    <w:p w14:paraId="3E8CB9A8" w14:textId="77777777" w:rsidR="00A467F2" w:rsidRPr="00A467F2" w:rsidRDefault="00A467F2" w:rsidP="00E716B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A467F2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Información sugerida</w:t>
      </w:r>
    </w:p>
    <w:p w14:paraId="7951B19F" w14:textId="77777777" w:rsidR="00313E4E" w:rsidRPr="00313E4E" w:rsidRDefault="00313E4E" w:rsidP="00D460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313E4E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Situación o problemática identificada.</w:t>
      </w:r>
    </w:p>
    <w:p w14:paraId="4E182802" w14:textId="77777777" w:rsidR="00313E4E" w:rsidRPr="00313E4E" w:rsidRDefault="00313E4E" w:rsidP="00D460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313E4E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Causas que generan la situación.</w:t>
      </w:r>
    </w:p>
    <w:p w14:paraId="0FC3A953" w14:textId="77777777" w:rsidR="00313E4E" w:rsidRPr="00313E4E" w:rsidRDefault="00313E4E" w:rsidP="00D460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313E4E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Consecuencias o efectos asociados.</w:t>
      </w:r>
    </w:p>
    <w:p w14:paraId="60438B66" w14:textId="77777777" w:rsidR="00313E4E" w:rsidRPr="00313E4E" w:rsidRDefault="00313E4E" w:rsidP="00D460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313E4E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lastRenderedPageBreak/>
        <w:t>Evidencias o información que soportan la necesidad.</w:t>
      </w:r>
    </w:p>
    <w:p w14:paraId="1A47B561" w14:textId="77777777" w:rsidR="00313E4E" w:rsidRPr="00313E4E" w:rsidRDefault="00313E4E" w:rsidP="00D460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313E4E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Grupos afectados o beneficiarios.</w:t>
      </w:r>
    </w:p>
    <w:p w14:paraId="038EC742" w14:textId="4C05FE3D" w:rsidR="00313E4E" w:rsidRPr="00A467F2" w:rsidRDefault="00313E4E" w:rsidP="00D460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313E4E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Oportunidad de mejora identificada.</w:t>
      </w:r>
    </w:p>
    <w:p w14:paraId="69537E82" w14:textId="5E2BEDA4" w:rsidR="00A467F2" w:rsidRPr="00313E4E" w:rsidRDefault="00A467F2" w:rsidP="00313E4E">
      <w:pPr>
        <w:spacing w:before="100" w:beforeAutospacing="1" w:after="100" w:afterAutospacing="1" w:line="240" w:lineRule="auto"/>
        <w:jc w:val="both"/>
        <w:rPr>
          <w:rFonts w:ascii="Calibri" w:hAnsi="Calibri" w:cs="Calibri"/>
          <w:color w:val="FF0000"/>
          <w:sz w:val="22"/>
        </w:rPr>
      </w:pPr>
      <w:r w:rsidRPr="00A467F2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Ejemplo</w:t>
      </w:r>
      <w:r w:rsidR="00313E4E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 xml:space="preserve">: </w:t>
      </w:r>
      <w:r w:rsidR="00313E4E" w:rsidRPr="00313E4E">
        <w:rPr>
          <w:rFonts w:ascii="Calibri" w:hAnsi="Calibri" w:cs="Calibri"/>
          <w:color w:val="FF0000"/>
          <w:sz w:val="22"/>
        </w:rPr>
        <w:t>La dependencia identifica la necesidad de fortalecer los mecanismos de planeación, seguimiento y evaluación institucional debido a las dificultades en la consolidación oportuna de información, la dependencia de procesos manuales para el análisis de datos y las limitaciones en herramientas tecnológicas especializadas. Esta situación puede afectar la oportunidad en la toma de decisiones, el monitoreo de indicadores y el cumplimiento de los objetivos institucionales, por lo que se requiere implementar acciones orientadas al fortalecimiento de la gestión institucional y la mejora continua.</w:t>
      </w:r>
    </w:p>
    <w:p w14:paraId="760DA264" w14:textId="19E572B2" w:rsidR="007C61D2" w:rsidRDefault="007C61D2" w:rsidP="00A90F92">
      <w:pPr>
        <w:pStyle w:val="Sinespaciado"/>
      </w:pPr>
      <w:r>
        <w:t>1.1.3. justificación</w:t>
      </w:r>
    </w:p>
    <w:p w14:paraId="34C9A1F1" w14:textId="0F75E9B2" w:rsidR="00E716BE" w:rsidRPr="00E716BE" w:rsidRDefault="00E716BE" w:rsidP="00E716B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E</w:t>
      </w:r>
      <w:r w:rsidRPr="00E716BE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xplique las razones por las cuales se considera necesario implementar el programa institucional, indicando los beneficios esperados, los problemas que contribuirá a solucionar, las oportunidades que permitirá aprovechar y el valor que generará para la institución y sus grupos de valor. La justificación debe evidenciar la pertinencia del programa y su contribución al cumplimiento de los objetivos institucionales, el Plan de Desarrollo Institucional, el Plan de Gestión Rectoral y demás instrumentos de planeación aplicables.</w:t>
      </w:r>
    </w:p>
    <w:p w14:paraId="36565E49" w14:textId="77777777" w:rsidR="00E716BE" w:rsidRPr="00E716BE" w:rsidRDefault="00E716BE" w:rsidP="00E716B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E716BE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Información sugerida</w:t>
      </w:r>
    </w:p>
    <w:p w14:paraId="2A6BF827" w14:textId="77777777" w:rsidR="00E716BE" w:rsidRPr="00E716BE" w:rsidRDefault="00E716BE" w:rsidP="00D460A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E716BE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Beneficios esperados.</w:t>
      </w:r>
    </w:p>
    <w:p w14:paraId="0B1BBDA6" w14:textId="77777777" w:rsidR="00E716BE" w:rsidRPr="00E716BE" w:rsidRDefault="00E716BE" w:rsidP="00D460A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E716BE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Problemas o necesidades que se pretende atender.</w:t>
      </w:r>
    </w:p>
    <w:p w14:paraId="424735BD" w14:textId="77777777" w:rsidR="00E716BE" w:rsidRPr="00E716BE" w:rsidRDefault="00E716BE" w:rsidP="00D460A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E716BE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Impacto esperado en los grupos de valor.</w:t>
      </w:r>
    </w:p>
    <w:p w14:paraId="40E5627C" w14:textId="77777777" w:rsidR="00E716BE" w:rsidRPr="00E716BE" w:rsidRDefault="00E716BE" w:rsidP="00D460A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E716BE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Relación con el PDI y el Plan de Gestión Rectoral.</w:t>
      </w:r>
    </w:p>
    <w:p w14:paraId="3B000C2F" w14:textId="77777777" w:rsidR="00E716BE" w:rsidRPr="00E716BE" w:rsidRDefault="00E716BE" w:rsidP="00D460A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E716BE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Aportes al mejoramiento institucional.</w:t>
      </w:r>
    </w:p>
    <w:p w14:paraId="0BE03873" w14:textId="77777777" w:rsidR="00E716BE" w:rsidRPr="00E716BE" w:rsidRDefault="00E716BE" w:rsidP="00D460A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E716BE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Consecuencias de no implementar el programa.</w:t>
      </w:r>
    </w:p>
    <w:p w14:paraId="0C5588F5" w14:textId="56604FB9" w:rsidR="00E716BE" w:rsidRPr="00E716BE" w:rsidRDefault="00E716BE" w:rsidP="00E716B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E716BE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Ejemplo</w:t>
      </w:r>
      <w:r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 xml:space="preserve">: </w:t>
      </w:r>
      <w:r w:rsidRPr="00E716BE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La implementación del Programa Institucional de Permanencia y Graduación Estudiantil se justifica por la necesidad de fortalecer las estrategias de acompañamiento a los estudiantes y reducir los factores asociados a la deserción académica. Su desarrollo permitirá mejorar los indicadores de permanencia y graduación, fortalecer el bienestar estudiantil, optimizar el aprovechamiento de los recursos institucionales y contribuir al cumplimiento de los objetivos establecidos en el Plan de Desarrollo Institucional relacionados con la calidad académica y el desarrollo integral de los estudiantes.</w:t>
      </w:r>
    </w:p>
    <w:p w14:paraId="595D551B" w14:textId="77777777" w:rsidR="00E716BE" w:rsidRPr="00226AE8" w:rsidRDefault="00E716BE" w:rsidP="00A90F92">
      <w:pPr>
        <w:pStyle w:val="Sinespaciado"/>
      </w:pPr>
    </w:p>
    <w:p w14:paraId="2327FE6F" w14:textId="4DA37C54" w:rsidR="00226AE8" w:rsidRPr="00A90F92" w:rsidRDefault="00226AE8" w:rsidP="00A90F92">
      <w:pPr>
        <w:pStyle w:val="Sinespaciado"/>
        <w:rPr>
          <w:b/>
          <w:bCs/>
        </w:rPr>
      </w:pPr>
      <w:r w:rsidRPr="00A90F92">
        <w:rPr>
          <w:b/>
          <w:bCs/>
        </w:rPr>
        <w:t>1.2. Delimitación de Grupos y Alcance</w:t>
      </w:r>
    </w:p>
    <w:p w14:paraId="269D0198" w14:textId="1B21F30D" w:rsidR="0041392F" w:rsidRDefault="00226AE8" w:rsidP="00A90F92">
      <w:pPr>
        <w:pStyle w:val="Sinespaciado"/>
      </w:pPr>
      <w:r w:rsidRPr="00226AE8">
        <w:t>1.2.1. Identificación y caracterización específica de los Grupos de Valor</w:t>
      </w:r>
      <w:r w:rsidR="0041392F">
        <w:t>.</w:t>
      </w:r>
    </w:p>
    <w:p w14:paraId="505D0425" w14:textId="77777777" w:rsidR="0075342D" w:rsidRDefault="0075342D" w:rsidP="00E716B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5342D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 xml:space="preserve">Identifique y describa los grupos de valor que serán beneficiarios directos del programa institucional. Para cada grupo, se deben identificar sus características, necesidades, expectativas y la forma en que el programa contribuirá a generar valor, mejorar sus condiciones o atender las </w:t>
      </w:r>
      <w:r w:rsidRPr="0075342D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lastRenderedPageBreak/>
        <w:t>necesidades identificadas. Esta caracterización permitirá orientar adecuadamente las acciones, productos y resultados esperados del programa.</w:t>
      </w:r>
    </w:p>
    <w:p w14:paraId="06A52EA0" w14:textId="4D1E6A65" w:rsidR="00E716BE" w:rsidRPr="00E716BE" w:rsidRDefault="00E716BE" w:rsidP="00E716B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E716BE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Información sugerida</w:t>
      </w:r>
      <w:r w:rsidR="006A0191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 xml:space="preserve"> </w:t>
      </w:r>
    </w:p>
    <w:p w14:paraId="396D2F9D" w14:textId="77777777" w:rsidR="0075342D" w:rsidRPr="0075342D" w:rsidRDefault="0075342D" w:rsidP="00D460A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5342D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Grupo de valor.</w:t>
      </w:r>
    </w:p>
    <w:p w14:paraId="2CC8651D" w14:textId="77777777" w:rsidR="0075342D" w:rsidRPr="0075342D" w:rsidRDefault="0075342D" w:rsidP="00D460A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5342D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Características principales.</w:t>
      </w:r>
    </w:p>
    <w:p w14:paraId="1EDBE387" w14:textId="77777777" w:rsidR="0075342D" w:rsidRPr="0075342D" w:rsidRDefault="0075342D" w:rsidP="00D460A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5342D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Necesidades identificadas.</w:t>
      </w:r>
    </w:p>
    <w:p w14:paraId="74B46B49" w14:textId="77777777" w:rsidR="0075342D" w:rsidRPr="0075342D" w:rsidRDefault="0075342D" w:rsidP="00D460A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5342D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Expectativas frente al programa.</w:t>
      </w:r>
    </w:p>
    <w:p w14:paraId="4884C708" w14:textId="77777777" w:rsidR="0075342D" w:rsidRPr="0075342D" w:rsidRDefault="0075342D" w:rsidP="00D460A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5342D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Beneficios esperados.</w:t>
      </w:r>
    </w:p>
    <w:p w14:paraId="5297097A" w14:textId="28D44CF5" w:rsidR="0075342D" w:rsidRPr="00E716BE" w:rsidRDefault="0075342D" w:rsidP="00D460A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5342D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Valor que generará el programa.</w:t>
      </w:r>
    </w:p>
    <w:p w14:paraId="059E3896" w14:textId="6FE9C254" w:rsidR="00E716BE" w:rsidRDefault="00E716BE" w:rsidP="0075342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</w:pPr>
      <w:r w:rsidRPr="00E716BE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Ejemplo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53"/>
        <w:gridCol w:w="2436"/>
        <w:gridCol w:w="2143"/>
        <w:gridCol w:w="2598"/>
      </w:tblGrid>
      <w:tr w:rsidR="0075342D" w:rsidRPr="0075342D" w14:paraId="61BE0429" w14:textId="77777777" w:rsidTr="0075342D">
        <w:trPr>
          <w:trHeight w:val="469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8A12A18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  <w:t>Grupo de Valor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9D8C3FE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  <w:t>Caracterización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BE3C8FB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  <w:t>Necesidades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CA219A1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  <w:t>Beneficios Esperados</w:t>
            </w:r>
          </w:p>
        </w:tc>
      </w:tr>
      <w:tr w:rsidR="0075342D" w:rsidRPr="0075342D" w14:paraId="0924E4B7" w14:textId="77777777" w:rsidTr="0075342D">
        <w:tc>
          <w:tcPr>
            <w:tcW w:w="0" w:type="auto"/>
            <w:vAlign w:val="center"/>
            <w:hideMark/>
          </w:tcPr>
          <w:p w14:paraId="51B28E75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Estudiantes</w:t>
            </w:r>
          </w:p>
        </w:tc>
        <w:tc>
          <w:tcPr>
            <w:tcW w:w="0" w:type="auto"/>
            <w:vAlign w:val="center"/>
            <w:hideMark/>
          </w:tcPr>
          <w:p w14:paraId="4A0FF81E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Beneficiarios de los servicios académicos y de bienestar institucional.</w:t>
            </w:r>
          </w:p>
        </w:tc>
        <w:tc>
          <w:tcPr>
            <w:tcW w:w="0" w:type="auto"/>
            <w:vAlign w:val="center"/>
            <w:hideMark/>
          </w:tcPr>
          <w:p w14:paraId="61AE7A07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Acceso a servicios oportunos y de calidad.</w:t>
            </w:r>
          </w:p>
        </w:tc>
        <w:tc>
          <w:tcPr>
            <w:tcW w:w="0" w:type="auto"/>
            <w:vAlign w:val="center"/>
            <w:hideMark/>
          </w:tcPr>
          <w:p w14:paraId="7D8C444B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Mejoramiento de la experiencia institucional y fortalecimiento de su formación integral.</w:t>
            </w:r>
          </w:p>
        </w:tc>
      </w:tr>
      <w:tr w:rsidR="0075342D" w:rsidRPr="0075342D" w14:paraId="37C5399D" w14:textId="77777777" w:rsidTr="0075342D">
        <w:tc>
          <w:tcPr>
            <w:tcW w:w="0" w:type="auto"/>
            <w:vAlign w:val="center"/>
            <w:hideMark/>
          </w:tcPr>
          <w:p w14:paraId="6766F082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Docentes</w:t>
            </w:r>
          </w:p>
        </w:tc>
        <w:tc>
          <w:tcPr>
            <w:tcW w:w="0" w:type="auto"/>
            <w:vAlign w:val="center"/>
            <w:hideMark/>
          </w:tcPr>
          <w:p w14:paraId="7325959F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Actores responsables de los procesos de enseñanza, investigación y extensión.</w:t>
            </w:r>
          </w:p>
        </w:tc>
        <w:tc>
          <w:tcPr>
            <w:tcW w:w="0" w:type="auto"/>
            <w:vAlign w:val="center"/>
            <w:hideMark/>
          </w:tcPr>
          <w:p w14:paraId="03E9F245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Herramientas y mecanismos que fortalezcan su gestión académica.</w:t>
            </w:r>
          </w:p>
        </w:tc>
        <w:tc>
          <w:tcPr>
            <w:tcW w:w="0" w:type="auto"/>
            <w:vAlign w:val="center"/>
            <w:hideMark/>
          </w:tcPr>
          <w:p w14:paraId="40FFFE22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Fortalecimiento de sus capacidades y mejora de los procesos institucionales.</w:t>
            </w:r>
          </w:p>
        </w:tc>
      </w:tr>
      <w:tr w:rsidR="0075342D" w:rsidRPr="0075342D" w14:paraId="5619ED97" w14:textId="77777777" w:rsidTr="0075342D">
        <w:tc>
          <w:tcPr>
            <w:tcW w:w="0" w:type="auto"/>
            <w:vAlign w:val="center"/>
            <w:hideMark/>
          </w:tcPr>
          <w:p w14:paraId="24401F04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Personal Administrativo</w:t>
            </w:r>
          </w:p>
        </w:tc>
        <w:tc>
          <w:tcPr>
            <w:tcW w:w="0" w:type="auto"/>
            <w:vAlign w:val="center"/>
            <w:hideMark/>
          </w:tcPr>
          <w:p w14:paraId="4AF2B445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Servidores responsables de la gestión institucional.</w:t>
            </w:r>
          </w:p>
        </w:tc>
        <w:tc>
          <w:tcPr>
            <w:tcW w:w="0" w:type="auto"/>
            <w:vAlign w:val="center"/>
            <w:hideMark/>
          </w:tcPr>
          <w:p w14:paraId="5BFA9069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Procesos eficientes, herramientas tecnológicas y apoyo a la gestión.</w:t>
            </w:r>
          </w:p>
        </w:tc>
        <w:tc>
          <w:tcPr>
            <w:tcW w:w="0" w:type="auto"/>
            <w:vAlign w:val="center"/>
            <w:hideMark/>
          </w:tcPr>
          <w:p w14:paraId="3682E1B7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Mayor eficiencia en la prestación de servicios y cumplimiento de objetivos institucionales.</w:t>
            </w:r>
          </w:p>
        </w:tc>
      </w:tr>
    </w:tbl>
    <w:p w14:paraId="4DD34E7D" w14:textId="77777777" w:rsidR="0075342D" w:rsidRDefault="0075342D" w:rsidP="00A90F92">
      <w:pPr>
        <w:pStyle w:val="Sinespaciado"/>
      </w:pPr>
    </w:p>
    <w:p w14:paraId="7415A55B" w14:textId="0FD086E2" w:rsidR="00226AE8" w:rsidRPr="00226AE8" w:rsidRDefault="0041392F" w:rsidP="00A90F92">
      <w:pPr>
        <w:pStyle w:val="Sinespaciado"/>
      </w:pPr>
      <w:r>
        <w:t xml:space="preserve">1.2.2. </w:t>
      </w:r>
      <w:r w:rsidRPr="00226AE8">
        <w:t xml:space="preserve">Identificación y caracterización específica de los </w:t>
      </w:r>
      <w:r w:rsidR="00226AE8" w:rsidRPr="00226AE8">
        <w:t>Grupos de Interés</w:t>
      </w:r>
      <w:r>
        <w:t>.</w:t>
      </w:r>
    </w:p>
    <w:p w14:paraId="4D2AB87A" w14:textId="77777777" w:rsidR="00313E4E" w:rsidRPr="00313E4E" w:rsidRDefault="00313E4E" w:rsidP="00313E4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313E4E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Identifique y describa los grupos de interés que tienen relación, participación o influencia en el desarrollo del programa institucional. Estos actores pueden aportar, apoyar, supervisar, regular o verse impactados indirectamente por las acciones y resultados del programa. La caracterización permitirá reconocer sus necesidades, expectativas y mecanismos de interacción para fortalecer la implementación del programa.</w:t>
      </w:r>
    </w:p>
    <w:p w14:paraId="7AF3F822" w14:textId="77777777" w:rsidR="00313E4E" w:rsidRPr="00313E4E" w:rsidRDefault="00313E4E" w:rsidP="00313E4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313E4E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Información sugerida</w:t>
      </w:r>
    </w:p>
    <w:p w14:paraId="7C832C0E" w14:textId="77777777" w:rsidR="00313E4E" w:rsidRPr="00313E4E" w:rsidRDefault="00313E4E" w:rsidP="00D460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313E4E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Grupo de interés.</w:t>
      </w:r>
    </w:p>
    <w:p w14:paraId="4F3E1117" w14:textId="77777777" w:rsidR="00313E4E" w:rsidRPr="00313E4E" w:rsidRDefault="00313E4E" w:rsidP="00D460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313E4E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Características principales.</w:t>
      </w:r>
    </w:p>
    <w:p w14:paraId="1B2290E0" w14:textId="77777777" w:rsidR="00313E4E" w:rsidRPr="00313E4E" w:rsidRDefault="00313E4E" w:rsidP="00D460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313E4E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Relación con el programa.</w:t>
      </w:r>
    </w:p>
    <w:p w14:paraId="181C9BF9" w14:textId="77777777" w:rsidR="00313E4E" w:rsidRPr="00313E4E" w:rsidRDefault="00313E4E" w:rsidP="00D460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313E4E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Necesidades o expectativas.</w:t>
      </w:r>
    </w:p>
    <w:p w14:paraId="1C985495" w14:textId="77777777" w:rsidR="00313E4E" w:rsidRPr="00313E4E" w:rsidRDefault="00313E4E" w:rsidP="00D460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313E4E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Nivel de participación o influencia.</w:t>
      </w:r>
    </w:p>
    <w:p w14:paraId="1AF1A9A7" w14:textId="77777777" w:rsidR="00313E4E" w:rsidRPr="00313E4E" w:rsidRDefault="00313E4E" w:rsidP="00D460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313E4E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Mecanismos de interacción y comunicación.</w:t>
      </w:r>
    </w:p>
    <w:p w14:paraId="2B58A5AA" w14:textId="73E25855" w:rsidR="0075342D" w:rsidRPr="0075342D" w:rsidRDefault="00313E4E" w:rsidP="0075342D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313E4E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lastRenderedPageBreak/>
        <w:t>Ejemplo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41"/>
        <w:gridCol w:w="2441"/>
        <w:gridCol w:w="2524"/>
        <w:gridCol w:w="2324"/>
      </w:tblGrid>
      <w:tr w:rsidR="0075342D" w:rsidRPr="0075342D" w14:paraId="475EEBFB" w14:textId="77777777" w:rsidTr="0075342D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2D82C40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Grupo de Interés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A263D49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Caracterización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809EF8A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Relación con el Programa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0375FB1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Mecanismo de Interacción</w:t>
            </w:r>
          </w:p>
        </w:tc>
      </w:tr>
      <w:tr w:rsidR="0075342D" w:rsidRPr="0075342D" w14:paraId="04A3440A" w14:textId="77777777" w:rsidTr="0075342D">
        <w:trPr>
          <w:jc w:val="center"/>
        </w:trPr>
        <w:tc>
          <w:tcPr>
            <w:tcW w:w="0" w:type="auto"/>
            <w:vAlign w:val="center"/>
            <w:hideMark/>
          </w:tcPr>
          <w:p w14:paraId="1F8FDE7E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Ministerio de Educación Nacional</w:t>
            </w:r>
          </w:p>
        </w:tc>
        <w:tc>
          <w:tcPr>
            <w:tcW w:w="0" w:type="auto"/>
            <w:vAlign w:val="center"/>
            <w:hideMark/>
          </w:tcPr>
          <w:p w14:paraId="6D57473C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Entidad rectora de la política educativa.</w:t>
            </w:r>
          </w:p>
        </w:tc>
        <w:tc>
          <w:tcPr>
            <w:tcW w:w="0" w:type="auto"/>
            <w:vAlign w:val="center"/>
            <w:hideMark/>
          </w:tcPr>
          <w:p w14:paraId="4854C33B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Seguimiento al cumplimiento de lineamientos y requisitos institucionales.</w:t>
            </w:r>
          </w:p>
        </w:tc>
        <w:tc>
          <w:tcPr>
            <w:tcW w:w="0" w:type="auto"/>
            <w:vAlign w:val="center"/>
            <w:hideMark/>
          </w:tcPr>
          <w:p w14:paraId="76D280C7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Reportes, informes y procesos de evaluación.</w:t>
            </w:r>
          </w:p>
        </w:tc>
      </w:tr>
      <w:tr w:rsidR="0075342D" w:rsidRPr="0075342D" w14:paraId="62A2B63E" w14:textId="77777777" w:rsidTr="0075342D">
        <w:trPr>
          <w:jc w:val="center"/>
        </w:trPr>
        <w:tc>
          <w:tcPr>
            <w:tcW w:w="0" w:type="auto"/>
            <w:vAlign w:val="center"/>
            <w:hideMark/>
          </w:tcPr>
          <w:p w14:paraId="0675DCEC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Sector Productivo</w:t>
            </w:r>
          </w:p>
        </w:tc>
        <w:tc>
          <w:tcPr>
            <w:tcW w:w="0" w:type="auto"/>
            <w:vAlign w:val="center"/>
            <w:hideMark/>
          </w:tcPr>
          <w:p w14:paraId="72A9006E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Organizaciones públicas y privadas relacionadas con el entorno institucional.</w:t>
            </w:r>
          </w:p>
        </w:tc>
        <w:tc>
          <w:tcPr>
            <w:tcW w:w="0" w:type="auto"/>
            <w:vAlign w:val="center"/>
            <w:hideMark/>
          </w:tcPr>
          <w:p w14:paraId="58826CBA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Articulación para el desarrollo de acciones conjuntas y fortalecimiento institucional.</w:t>
            </w:r>
          </w:p>
        </w:tc>
        <w:tc>
          <w:tcPr>
            <w:tcW w:w="0" w:type="auto"/>
            <w:vAlign w:val="center"/>
            <w:hideMark/>
          </w:tcPr>
          <w:p w14:paraId="1E9203A6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Convenios, mesas de trabajo y espacios de articulación.</w:t>
            </w:r>
          </w:p>
        </w:tc>
      </w:tr>
      <w:tr w:rsidR="0075342D" w:rsidRPr="0075342D" w14:paraId="446CECD9" w14:textId="77777777" w:rsidTr="0075342D">
        <w:trPr>
          <w:jc w:val="center"/>
        </w:trPr>
        <w:tc>
          <w:tcPr>
            <w:tcW w:w="0" w:type="auto"/>
            <w:vAlign w:val="center"/>
            <w:hideMark/>
          </w:tcPr>
          <w:p w14:paraId="1736588B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Comunidad en General</w:t>
            </w:r>
          </w:p>
        </w:tc>
        <w:tc>
          <w:tcPr>
            <w:tcW w:w="0" w:type="auto"/>
            <w:vAlign w:val="center"/>
            <w:hideMark/>
          </w:tcPr>
          <w:p w14:paraId="1AEF952E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Ciudadanía y actores externos relacionados con la institución.</w:t>
            </w:r>
          </w:p>
        </w:tc>
        <w:tc>
          <w:tcPr>
            <w:tcW w:w="0" w:type="auto"/>
            <w:vAlign w:val="center"/>
            <w:hideMark/>
          </w:tcPr>
          <w:p w14:paraId="743AC087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Beneficiarios indirectos de los resultados institucionales.</w:t>
            </w:r>
          </w:p>
        </w:tc>
        <w:tc>
          <w:tcPr>
            <w:tcW w:w="0" w:type="auto"/>
            <w:vAlign w:val="center"/>
            <w:hideMark/>
          </w:tcPr>
          <w:p w14:paraId="0CF8EB70" w14:textId="77777777" w:rsidR="0075342D" w:rsidRPr="0075342D" w:rsidRDefault="0075342D" w:rsidP="0075342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5342D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Participación ciudadana, rendición de cuentas y canales institucionales.</w:t>
            </w:r>
          </w:p>
        </w:tc>
      </w:tr>
    </w:tbl>
    <w:p w14:paraId="58E4C781" w14:textId="77777777" w:rsidR="00313E4E" w:rsidRDefault="00313E4E" w:rsidP="00A90F92">
      <w:pPr>
        <w:pStyle w:val="Sinespaciado"/>
        <w:rPr>
          <w:b/>
          <w:bCs/>
        </w:rPr>
      </w:pPr>
    </w:p>
    <w:p w14:paraId="20335DC8" w14:textId="7753224B" w:rsidR="00226AE8" w:rsidRPr="00A90F92" w:rsidRDefault="00226AE8" w:rsidP="00A90F92">
      <w:pPr>
        <w:pStyle w:val="Sinespaciado"/>
        <w:rPr>
          <w:b/>
          <w:bCs/>
        </w:rPr>
      </w:pPr>
      <w:r w:rsidRPr="00A90F92">
        <w:rPr>
          <w:b/>
          <w:bCs/>
        </w:rPr>
        <w:t>1.3. Direccionamiento Táctico</w:t>
      </w:r>
    </w:p>
    <w:p w14:paraId="65D26E20" w14:textId="0E40F639" w:rsidR="00226AE8" w:rsidRDefault="00226AE8" w:rsidP="00A90F92">
      <w:pPr>
        <w:pStyle w:val="Sinespaciado"/>
      </w:pPr>
      <w:r w:rsidRPr="00226AE8">
        <w:t>1.3.1. Objetivo General del Programa</w:t>
      </w:r>
    </w:p>
    <w:p w14:paraId="7FC2E6EF" w14:textId="77777777" w:rsidR="00984D3D" w:rsidRPr="00984D3D" w:rsidRDefault="00984D3D" w:rsidP="00984D3D">
      <w:pPr>
        <w:pStyle w:val="isselectedend"/>
        <w:jc w:val="both"/>
        <w:rPr>
          <w:rFonts w:ascii="Calibri" w:hAnsi="Calibri" w:cs="Calibri"/>
          <w:color w:val="FF0000"/>
          <w:sz w:val="22"/>
        </w:rPr>
      </w:pPr>
      <w:r w:rsidRPr="00984D3D">
        <w:rPr>
          <w:rFonts w:ascii="Calibri" w:hAnsi="Calibri" w:cs="Calibri"/>
          <w:color w:val="FF0000"/>
          <w:sz w:val="22"/>
        </w:rPr>
        <w:t>Defina el propósito principal que se espera alcanzar con la implementación del programa institucional. El objetivo general debe expresar de manera clara y precisa el resultado que se pretende lograr para atender la necesidad identificada, generar valor para los beneficiarios y contribuir al cumplimiento de los objetivos institucionales.</w:t>
      </w:r>
    </w:p>
    <w:p w14:paraId="732265FE" w14:textId="77777777" w:rsidR="00984D3D" w:rsidRPr="00984D3D" w:rsidRDefault="00984D3D" w:rsidP="00984D3D">
      <w:pPr>
        <w:pStyle w:val="isselectedend"/>
        <w:jc w:val="both"/>
        <w:rPr>
          <w:rFonts w:ascii="Calibri" w:hAnsi="Calibri" w:cs="Calibri"/>
          <w:color w:val="FF0000"/>
          <w:sz w:val="22"/>
        </w:rPr>
      </w:pPr>
      <w:r w:rsidRPr="00984D3D">
        <w:rPr>
          <w:rStyle w:val="Textoennegrita"/>
          <w:rFonts w:ascii="Calibri" w:eastAsiaTheme="majorEastAsia" w:hAnsi="Calibri" w:cs="Calibri"/>
          <w:color w:val="FF0000"/>
          <w:sz w:val="22"/>
        </w:rPr>
        <w:t>La dependencia debe identificar:</w:t>
      </w:r>
    </w:p>
    <w:p w14:paraId="09AFB531" w14:textId="77777777" w:rsidR="00984D3D" w:rsidRPr="00984D3D" w:rsidRDefault="00984D3D" w:rsidP="00D460A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hAnsi="Calibri" w:cs="Calibri"/>
          <w:color w:val="FF0000"/>
          <w:sz w:val="22"/>
        </w:rPr>
      </w:pPr>
      <w:r w:rsidRPr="00984D3D">
        <w:rPr>
          <w:rFonts w:ascii="Calibri" w:hAnsi="Calibri" w:cs="Calibri"/>
          <w:color w:val="FF0000"/>
          <w:sz w:val="22"/>
        </w:rPr>
        <w:t>Resultado principal que se espera alcanzar.</w:t>
      </w:r>
    </w:p>
    <w:p w14:paraId="34C6CC47" w14:textId="77777777" w:rsidR="00984D3D" w:rsidRPr="00984D3D" w:rsidRDefault="00984D3D" w:rsidP="00D460A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hAnsi="Calibri" w:cs="Calibri"/>
          <w:color w:val="FF0000"/>
          <w:sz w:val="22"/>
        </w:rPr>
      </w:pPr>
      <w:r w:rsidRPr="00984D3D">
        <w:rPr>
          <w:rFonts w:ascii="Calibri" w:hAnsi="Calibri" w:cs="Calibri"/>
          <w:color w:val="FF0000"/>
          <w:sz w:val="22"/>
        </w:rPr>
        <w:t>Población beneficiaria.</w:t>
      </w:r>
    </w:p>
    <w:p w14:paraId="49979177" w14:textId="77777777" w:rsidR="00984D3D" w:rsidRPr="00984D3D" w:rsidRDefault="00984D3D" w:rsidP="00D460A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hAnsi="Calibri" w:cs="Calibri"/>
          <w:color w:val="FF0000"/>
          <w:sz w:val="22"/>
        </w:rPr>
      </w:pPr>
      <w:r w:rsidRPr="00984D3D">
        <w:rPr>
          <w:rFonts w:ascii="Calibri" w:hAnsi="Calibri" w:cs="Calibri"/>
          <w:color w:val="FF0000"/>
          <w:sz w:val="22"/>
        </w:rPr>
        <w:t>Necesidad o problemática que se pretende atender.</w:t>
      </w:r>
    </w:p>
    <w:p w14:paraId="56B45B9E" w14:textId="77777777" w:rsidR="00984D3D" w:rsidRPr="00984D3D" w:rsidRDefault="00984D3D" w:rsidP="00D460A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hAnsi="Calibri" w:cs="Calibri"/>
          <w:color w:val="FF0000"/>
          <w:sz w:val="22"/>
        </w:rPr>
      </w:pPr>
      <w:r w:rsidRPr="00984D3D">
        <w:rPr>
          <w:rFonts w:ascii="Calibri" w:hAnsi="Calibri" w:cs="Calibri"/>
          <w:color w:val="FF0000"/>
          <w:sz w:val="22"/>
        </w:rPr>
        <w:t>Alcance general del programa.</w:t>
      </w:r>
    </w:p>
    <w:p w14:paraId="602BB0FC" w14:textId="77777777" w:rsidR="00984D3D" w:rsidRPr="00984D3D" w:rsidRDefault="00984D3D" w:rsidP="00D460A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hAnsi="Calibri" w:cs="Calibri"/>
          <w:color w:val="FF0000"/>
          <w:sz w:val="22"/>
        </w:rPr>
      </w:pPr>
      <w:r w:rsidRPr="00984D3D">
        <w:rPr>
          <w:rFonts w:ascii="Calibri" w:hAnsi="Calibri" w:cs="Calibri"/>
          <w:color w:val="FF0000"/>
          <w:sz w:val="22"/>
        </w:rPr>
        <w:t>Contribución a los objetivos institucionales.</w:t>
      </w:r>
    </w:p>
    <w:p w14:paraId="16AD36BD" w14:textId="64C27C26" w:rsidR="00984D3D" w:rsidRPr="00984D3D" w:rsidRDefault="00984D3D" w:rsidP="00984D3D">
      <w:pPr>
        <w:pStyle w:val="isselectedend"/>
        <w:jc w:val="both"/>
        <w:rPr>
          <w:rFonts w:ascii="Calibri" w:hAnsi="Calibri" w:cs="Calibri"/>
          <w:color w:val="FF0000"/>
          <w:sz w:val="22"/>
        </w:rPr>
      </w:pPr>
      <w:r w:rsidRPr="00984D3D">
        <w:rPr>
          <w:rStyle w:val="Textoennegrita"/>
          <w:rFonts w:ascii="Calibri" w:eastAsiaTheme="majorEastAsia" w:hAnsi="Calibri" w:cs="Calibri"/>
          <w:color w:val="FF0000"/>
          <w:sz w:val="22"/>
        </w:rPr>
        <w:t>Ejemplo:</w:t>
      </w:r>
      <w:r>
        <w:rPr>
          <w:rStyle w:val="Textoennegrita"/>
          <w:rFonts w:ascii="Calibri" w:eastAsiaTheme="majorEastAsia" w:hAnsi="Calibri" w:cs="Calibri"/>
          <w:color w:val="FF0000"/>
          <w:sz w:val="22"/>
        </w:rPr>
        <w:t xml:space="preserve"> </w:t>
      </w:r>
      <w:r w:rsidRPr="00984D3D">
        <w:rPr>
          <w:rFonts w:ascii="Calibri" w:hAnsi="Calibri" w:cs="Calibri"/>
          <w:color w:val="FF0000"/>
          <w:sz w:val="22"/>
        </w:rPr>
        <w:t>Fortalecer los mecanismos de planeación, seguimiento y evaluación institucional mediante la implementación de estrategias, herramientas y acciones orientadas a mejorar la gestión institucional, la toma de decisiones y el cumplimiento de los objetivos estratégicos.</w:t>
      </w:r>
    </w:p>
    <w:p w14:paraId="164E53AA" w14:textId="1D8EBE71" w:rsidR="002638CA" w:rsidRDefault="00984D3D" w:rsidP="00984D3D">
      <w:pPr>
        <w:pStyle w:val="Sinespaciado"/>
        <w:jc w:val="both"/>
      </w:pPr>
      <w:r w:rsidRPr="00984D3D">
        <w:rPr>
          <w:color w:val="FF0000"/>
          <w:sz w:val="22"/>
        </w:rPr>
        <w:t xml:space="preserve"> </w:t>
      </w:r>
      <w:r w:rsidR="006A0191">
        <w:t>1.3.2</w:t>
      </w:r>
      <w:r w:rsidR="002638CA" w:rsidRPr="00226AE8">
        <w:t xml:space="preserve">. Objetivo </w:t>
      </w:r>
      <w:r w:rsidR="002638CA">
        <w:t>Específicos</w:t>
      </w:r>
      <w:r w:rsidR="002638CA" w:rsidRPr="00226AE8">
        <w:t xml:space="preserve"> del Programa</w:t>
      </w:r>
      <w:r w:rsidR="00547B18">
        <w:t>.</w:t>
      </w:r>
    </w:p>
    <w:p w14:paraId="66378528" w14:textId="77777777" w:rsidR="007779D5" w:rsidRPr="007779D5" w:rsidRDefault="007779D5" w:rsidP="007779D5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Defina los resultados específicos que permitirán alcanzar el objetivo general del programa. Los objetivos específicos deben describir de manera concreta las acciones, logros o resultados que se pretenden alcanzar durante la ejecución del programa y servirán como base para la definición de actividades, indicadores y metas.</w:t>
      </w:r>
    </w:p>
    <w:p w14:paraId="7AFC2EFD" w14:textId="77777777" w:rsidR="007779D5" w:rsidRPr="007779D5" w:rsidRDefault="007779D5" w:rsidP="007779D5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La dependencia debe identificar:</w:t>
      </w:r>
    </w:p>
    <w:p w14:paraId="37A3897C" w14:textId="77777777" w:rsidR="007779D5" w:rsidRPr="007779D5" w:rsidRDefault="007779D5" w:rsidP="00D460A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lastRenderedPageBreak/>
        <w:t>Resultados específicos esperados.</w:t>
      </w:r>
    </w:p>
    <w:p w14:paraId="17DE3157" w14:textId="77777777" w:rsidR="007779D5" w:rsidRPr="007779D5" w:rsidRDefault="007779D5" w:rsidP="00D460A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Acciones estratégicas requeridas.</w:t>
      </w:r>
    </w:p>
    <w:p w14:paraId="4217A189" w14:textId="77777777" w:rsidR="007779D5" w:rsidRPr="007779D5" w:rsidRDefault="007779D5" w:rsidP="00D460A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Relación con el objetivo general.</w:t>
      </w:r>
    </w:p>
    <w:p w14:paraId="1F9CD0D3" w14:textId="77777777" w:rsidR="007779D5" w:rsidRPr="007779D5" w:rsidRDefault="007779D5" w:rsidP="00D460A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Contribución al cumplimiento de los resultados esperados.</w:t>
      </w:r>
    </w:p>
    <w:p w14:paraId="3B83AB26" w14:textId="0BE6608B" w:rsidR="007779D5" w:rsidRPr="007779D5" w:rsidRDefault="007779D5" w:rsidP="007779D5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Ejemplo:</w:t>
      </w:r>
      <w:r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 xml:space="preserve">  </w:t>
      </w:r>
      <w:r w:rsidRPr="007779D5">
        <w:rPr>
          <w:rFonts w:ascii="Calibri" w:eastAsia="Times New Roman" w:hAnsi="Calibri" w:cs="Calibri"/>
          <w:b/>
          <w:color w:val="FF0000"/>
          <w:kern w:val="0"/>
          <w:sz w:val="22"/>
          <w:lang w:val="es-CO" w:eastAsia="es-CO"/>
          <w14:ligatures w14:val="none"/>
        </w:rPr>
        <w:t>Objetivos Específicos</w:t>
      </w:r>
    </w:p>
    <w:p w14:paraId="4549AC38" w14:textId="77777777" w:rsidR="007779D5" w:rsidRPr="007779D5" w:rsidRDefault="007779D5" w:rsidP="00D460A5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Fortalecer los mecanismos de seguimiento y evaluación institucional.</w:t>
      </w:r>
    </w:p>
    <w:p w14:paraId="3660AAE6" w14:textId="77777777" w:rsidR="007779D5" w:rsidRPr="007779D5" w:rsidRDefault="007779D5" w:rsidP="00D460A5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Mejorar la gestión y análisis de indicadores para la toma de decisiones.</w:t>
      </w:r>
    </w:p>
    <w:p w14:paraId="35890921" w14:textId="77777777" w:rsidR="007779D5" w:rsidRPr="007779D5" w:rsidRDefault="007779D5" w:rsidP="00D460A5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Implementar herramientas que contribuyan al monitoreo de programas, proyectos y metas institucionales.</w:t>
      </w:r>
    </w:p>
    <w:p w14:paraId="444C5C02" w14:textId="65300D14" w:rsidR="00313E4E" w:rsidRPr="007779D5" w:rsidRDefault="007779D5" w:rsidP="00D460A5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Promover la mejora continua mediante el seguimiento de los resultados obtenidos.</w:t>
      </w:r>
    </w:p>
    <w:p w14:paraId="71BB5023" w14:textId="64E8F41D" w:rsidR="00226AE8" w:rsidRDefault="006A0191" w:rsidP="00A90F92">
      <w:pPr>
        <w:pStyle w:val="Sinespaciado"/>
      </w:pPr>
      <w:r>
        <w:t>1.3.3</w:t>
      </w:r>
      <w:r w:rsidR="00226AE8" w:rsidRPr="00226AE8">
        <w:t>. Contribución de Valor</w:t>
      </w:r>
      <w:r w:rsidR="00547B18">
        <w:t>.</w:t>
      </w:r>
    </w:p>
    <w:p w14:paraId="39BF301E" w14:textId="77777777" w:rsidR="007779D5" w:rsidRPr="007779D5" w:rsidRDefault="007779D5" w:rsidP="007779D5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Describa el valor que generará el programa para los grupos de valor, grupos de interés y para la institución. Se deben identificar los beneficios, resultados e impactos esperados que se obtendrán como consecuencia de la implementación del programa y cómo estos contribuyen al fortalecimiento institucional y al cumplimiento de los objetivos estratégicos.</w:t>
      </w:r>
    </w:p>
    <w:p w14:paraId="76A5CBF5" w14:textId="77777777" w:rsidR="007779D5" w:rsidRPr="007779D5" w:rsidRDefault="007779D5" w:rsidP="007779D5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La dependencia debe identificar:</w:t>
      </w:r>
    </w:p>
    <w:p w14:paraId="518E66C5" w14:textId="77777777" w:rsidR="007779D5" w:rsidRPr="007779D5" w:rsidRDefault="007779D5" w:rsidP="00D460A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Beneficios esperados.</w:t>
      </w:r>
    </w:p>
    <w:p w14:paraId="5F097BA4" w14:textId="77777777" w:rsidR="007779D5" w:rsidRPr="007779D5" w:rsidRDefault="007779D5" w:rsidP="00D460A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Resultados generados.</w:t>
      </w:r>
    </w:p>
    <w:p w14:paraId="09D927E3" w14:textId="77777777" w:rsidR="007779D5" w:rsidRPr="007779D5" w:rsidRDefault="007779D5" w:rsidP="00D460A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Impactos institucionales.</w:t>
      </w:r>
    </w:p>
    <w:p w14:paraId="6ADBD2C1" w14:textId="77777777" w:rsidR="007779D5" w:rsidRPr="007779D5" w:rsidRDefault="007779D5" w:rsidP="00D460A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Valor generado para los grupos de valor.</w:t>
      </w:r>
    </w:p>
    <w:p w14:paraId="0E312529" w14:textId="77777777" w:rsidR="007779D5" w:rsidRPr="007779D5" w:rsidRDefault="007779D5" w:rsidP="00D460A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Valor generado para los grupos de interés.</w:t>
      </w:r>
    </w:p>
    <w:p w14:paraId="0E6B50DE" w14:textId="77777777" w:rsidR="007779D5" w:rsidRPr="007779D5" w:rsidRDefault="007779D5" w:rsidP="00D460A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Contribución a los objetivos institucionales.</w:t>
      </w:r>
    </w:p>
    <w:p w14:paraId="460A0640" w14:textId="77777777" w:rsidR="007779D5" w:rsidRPr="007779D5" w:rsidRDefault="007779D5" w:rsidP="007779D5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4"/>
        <w:gridCol w:w="6596"/>
      </w:tblGrid>
      <w:tr w:rsidR="007779D5" w:rsidRPr="007779D5" w14:paraId="6AA48F27" w14:textId="77777777" w:rsidTr="007779D5">
        <w:trPr>
          <w:trHeight w:val="480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99EA889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Grupo Beneficiario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6B436BC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Valor Generado</w:t>
            </w:r>
          </w:p>
        </w:tc>
      </w:tr>
      <w:tr w:rsidR="007779D5" w:rsidRPr="007779D5" w14:paraId="5D010F82" w14:textId="77777777" w:rsidTr="007779D5">
        <w:trPr>
          <w:trHeight w:val="686"/>
        </w:trPr>
        <w:tc>
          <w:tcPr>
            <w:tcW w:w="0" w:type="auto"/>
            <w:vAlign w:val="center"/>
            <w:hideMark/>
          </w:tcPr>
          <w:p w14:paraId="4614C899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Dependencias Institucionales</w:t>
            </w:r>
          </w:p>
        </w:tc>
        <w:tc>
          <w:tcPr>
            <w:tcW w:w="0" w:type="auto"/>
            <w:vAlign w:val="center"/>
            <w:hideMark/>
          </w:tcPr>
          <w:p w14:paraId="266071F8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Fortalecimiento de los procesos de planeación, seguimiento y evaluación institucional.</w:t>
            </w:r>
          </w:p>
        </w:tc>
      </w:tr>
      <w:tr w:rsidR="007779D5" w:rsidRPr="007779D5" w14:paraId="66C0546A" w14:textId="77777777" w:rsidTr="007779D5">
        <w:trPr>
          <w:trHeight w:val="710"/>
        </w:trPr>
        <w:tc>
          <w:tcPr>
            <w:tcW w:w="0" w:type="auto"/>
            <w:vAlign w:val="center"/>
            <w:hideMark/>
          </w:tcPr>
          <w:p w14:paraId="0CBCD4F5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Directivos</w:t>
            </w:r>
          </w:p>
        </w:tc>
        <w:tc>
          <w:tcPr>
            <w:tcW w:w="0" w:type="auto"/>
            <w:vAlign w:val="center"/>
            <w:hideMark/>
          </w:tcPr>
          <w:p w14:paraId="43426F9B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Información oportuna para la toma de decisiones y el seguimiento a los objetivos estratégicos.</w:t>
            </w:r>
          </w:p>
        </w:tc>
      </w:tr>
      <w:tr w:rsidR="007779D5" w:rsidRPr="007779D5" w14:paraId="3C509CBA" w14:textId="77777777" w:rsidTr="007779D5">
        <w:trPr>
          <w:trHeight w:val="705"/>
        </w:trPr>
        <w:tc>
          <w:tcPr>
            <w:tcW w:w="0" w:type="auto"/>
            <w:vAlign w:val="center"/>
            <w:hideMark/>
          </w:tcPr>
          <w:p w14:paraId="7B734ECE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Comunidad Universitaria</w:t>
            </w:r>
          </w:p>
        </w:tc>
        <w:tc>
          <w:tcPr>
            <w:tcW w:w="0" w:type="auto"/>
            <w:vAlign w:val="center"/>
            <w:hideMark/>
          </w:tcPr>
          <w:p w14:paraId="11A32F0C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Mejoramiento de la gestión institucional y fortalecimiento de los servicios ofrecidos por la institución.</w:t>
            </w:r>
          </w:p>
        </w:tc>
      </w:tr>
      <w:tr w:rsidR="007779D5" w:rsidRPr="007779D5" w14:paraId="3832A49F" w14:textId="77777777" w:rsidTr="007779D5">
        <w:trPr>
          <w:trHeight w:val="687"/>
        </w:trPr>
        <w:tc>
          <w:tcPr>
            <w:tcW w:w="0" w:type="auto"/>
            <w:vAlign w:val="center"/>
            <w:hideMark/>
          </w:tcPr>
          <w:p w14:paraId="7B995C57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Institución</w:t>
            </w:r>
          </w:p>
        </w:tc>
        <w:tc>
          <w:tcPr>
            <w:tcW w:w="0" w:type="auto"/>
            <w:vAlign w:val="center"/>
            <w:hideMark/>
          </w:tcPr>
          <w:p w14:paraId="45786E77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Mayor cumplimiento de metas y objetivos estratégicos, fortalecimiento de la gestión institucional y mejora continua.</w:t>
            </w:r>
          </w:p>
        </w:tc>
      </w:tr>
    </w:tbl>
    <w:p w14:paraId="4334B2D9" w14:textId="77777777" w:rsidR="007779D5" w:rsidRDefault="007779D5" w:rsidP="00A90F92">
      <w:pPr>
        <w:pStyle w:val="Sinespaciado"/>
      </w:pPr>
    </w:p>
    <w:p w14:paraId="2BF016E4" w14:textId="77777777" w:rsidR="007779D5" w:rsidRDefault="007779D5" w:rsidP="00547B18">
      <w:pPr>
        <w:pStyle w:val="Sinespaciado"/>
        <w:jc w:val="center"/>
        <w:rPr>
          <w:b/>
          <w:bCs/>
        </w:rPr>
      </w:pPr>
    </w:p>
    <w:p w14:paraId="69F8B834" w14:textId="3D316B59" w:rsidR="00226AE8" w:rsidRPr="002638CA" w:rsidRDefault="00547B18" w:rsidP="00547B18">
      <w:pPr>
        <w:pStyle w:val="Sinespaciado"/>
        <w:jc w:val="center"/>
        <w:rPr>
          <w:b/>
          <w:bCs/>
        </w:rPr>
      </w:pPr>
      <w:r w:rsidRPr="002638CA">
        <w:rPr>
          <w:b/>
          <w:bCs/>
        </w:rPr>
        <w:lastRenderedPageBreak/>
        <w:t>CAPÍTULO II: METODOLOGÍA, DESPLIEGUE DE POLÍTICAS Y RECURSOS</w:t>
      </w:r>
    </w:p>
    <w:p w14:paraId="257E24F7" w14:textId="77777777" w:rsidR="00A90F92" w:rsidRDefault="00A90F92" w:rsidP="00A90F92">
      <w:pPr>
        <w:pStyle w:val="Sinespaciado"/>
        <w:rPr>
          <w:b/>
          <w:bCs/>
        </w:rPr>
      </w:pPr>
    </w:p>
    <w:p w14:paraId="22FC642C" w14:textId="5D872AB4" w:rsidR="00226AE8" w:rsidRPr="00A90F92" w:rsidRDefault="00226AE8" w:rsidP="00A90F92">
      <w:pPr>
        <w:pStyle w:val="Sinespaciado"/>
        <w:rPr>
          <w:b/>
          <w:bCs/>
        </w:rPr>
      </w:pPr>
      <w:r w:rsidRPr="00A90F92">
        <w:rPr>
          <w:b/>
          <w:bCs/>
        </w:rPr>
        <w:t>2.1. Estructura y Despliegue Operativo</w:t>
      </w:r>
    </w:p>
    <w:p w14:paraId="3C8B5223" w14:textId="734B64AB" w:rsidR="00226AE8" w:rsidRDefault="00226AE8" w:rsidP="00A90F92">
      <w:pPr>
        <w:pStyle w:val="Sinespaciado"/>
      </w:pPr>
      <w:r w:rsidRPr="00226AE8">
        <w:t>2.1.1. Líneas de Acción</w:t>
      </w:r>
    </w:p>
    <w:p w14:paraId="59A077B6" w14:textId="77777777" w:rsidR="007779D5" w:rsidRPr="007779D5" w:rsidRDefault="007779D5" w:rsidP="007779D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Identifique las principales líneas de acción que orientarán el desarrollo del programa institucional. Las líneas de acción corresponden a los componentes estratégicos mediante los cuales se ejecutarán las actividades, proyectos e iniciativas necesarias para alcanzar los objetivos definidos y generar los resultados esperados.</w:t>
      </w:r>
    </w:p>
    <w:p w14:paraId="7C1D728E" w14:textId="77777777" w:rsidR="007779D5" w:rsidRPr="007779D5" w:rsidRDefault="007779D5" w:rsidP="007779D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La dependencia debe identificar:</w:t>
      </w:r>
    </w:p>
    <w:p w14:paraId="10C0B1F1" w14:textId="77777777" w:rsidR="007779D5" w:rsidRPr="007779D5" w:rsidRDefault="007779D5" w:rsidP="00D460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Línea de acción.</w:t>
      </w:r>
    </w:p>
    <w:p w14:paraId="4B7723DF" w14:textId="77777777" w:rsidR="007779D5" w:rsidRPr="007779D5" w:rsidRDefault="007779D5" w:rsidP="00D460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Objetivo al que contribuye.</w:t>
      </w:r>
    </w:p>
    <w:p w14:paraId="34A7FA21" w14:textId="77777777" w:rsidR="007779D5" w:rsidRPr="007779D5" w:rsidRDefault="007779D5" w:rsidP="00D460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Actividades principales.</w:t>
      </w:r>
    </w:p>
    <w:p w14:paraId="2B338ED8" w14:textId="77777777" w:rsidR="007779D5" w:rsidRPr="007779D5" w:rsidRDefault="007779D5" w:rsidP="00D460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Resultados esperados.</w:t>
      </w:r>
    </w:p>
    <w:p w14:paraId="73FBB98D" w14:textId="77777777" w:rsidR="007779D5" w:rsidRPr="007779D5" w:rsidRDefault="007779D5" w:rsidP="00D460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Beneficiarios asociados.</w:t>
      </w:r>
    </w:p>
    <w:p w14:paraId="1B0A4232" w14:textId="77777777" w:rsidR="007779D5" w:rsidRPr="007779D5" w:rsidRDefault="007779D5" w:rsidP="007779D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98"/>
        <w:gridCol w:w="3520"/>
        <w:gridCol w:w="3312"/>
      </w:tblGrid>
      <w:tr w:rsidR="007779D5" w:rsidRPr="007779D5" w14:paraId="1E53E343" w14:textId="77777777" w:rsidTr="007779D5">
        <w:tc>
          <w:tcPr>
            <w:tcW w:w="0" w:type="auto"/>
            <w:hideMark/>
          </w:tcPr>
          <w:p w14:paraId="739A4842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  <w:t>Línea de Acción</w:t>
            </w:r>
          </w:p>
        </w:tc>
        <w:tc>
          <w:tcPr>
            <w:tcW w:w="0" w:type="auto"/>
            <w:hideMark/>
          </w:tcPr>
          <w:p w14:paraId="00D312DA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  <w:t>Actividades Principales</w:t>
            </w:r>
          </w:p>
        </w:tc>
        <w:tc>
          <w:tcPr>
            <w:tcW w:w="0" w:type="auto"/>
            <w:hideMark/>
          </w:tcPr>
          <w:p w14:paraId="3C86E6E0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  <w:t>Resultado Esperado</w:t>
            </w:r>
          </w:p>
        </w:tc>
      </w:tr>
      <w:tr w:rsidR="007779D5" w:rsidRPr="007779D5" w14:paraId="790D5581" w14:textId="77777777" w:rsidTr="007779D5">
        <w:tc>
          <w:tcPr>
            <w:tcW w:w="0" w:type="auto"/>
            <w:hideMark/>
          </w:tcPr>
          <w:p w14:paraId="13425603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Planeación y Seguimiento</w:t>
            </w:r>
          </w:p>
        </w:tc>
        <w:tc>
          <w:tcPr>
            <w:tcW w:w="0" w:type="auto"/>
            <w:hideMark/>
          </w:tcPr>
          <w:p w14:paraId="72EA6E4E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Formulación, seguimiento y evaluación de planes institucionales.</w:t>
            </w:r>
          </w:p>
        </w:tc>
        <w:tc>
          <w:tcPr>
            <w:tcW w:w="0" w:type="auto"/>
            <w:hideMark/>
          </w:tcPr>
          <w:p w14:paraId="26968F8A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Fortalecimiento de los procesos de planeación institucional.</w:t>
            </w:r>
          </w:p>
        </w:tc>
      </w:tr>
      <w:tr w:rsidR="007779D5" w:rsidRPr="007779D5" w14:paraId="7ED81243" w14:textId="77777777" w:rsidTr="007779D5">
        <w:tc>
          <w:tcPr>
            <w:tcW w:w="0" w:type="auto"/>
            <w:hideMark/>
          </w:tcPr>
          <w:p w14:paraId="0F9634CC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Gestión de Indicadores</w:t>
            </w:r>
          </w:p>
        </w:tc>
        <w:tc>
          <w:tcPr>
            <w:tcW w:w="0" w:type="auto"/>
            <w:hideMark/>
          </w:tcPr>
          <w:p w14:paraId="10741E33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Monitoreo, análisis y reporte de indicadores institucionales.</w:t>
            </w:r>
          </w:p>
        </w:tc>
        <w:tc>
          <w:tcPr>
            <w:tcW w:w="0" w:type="auto"/>
            <w:hideMark/>
          </w:tcPr>
          <w:p w14:paraId="51B744D2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Información oportuna para la toma de decisiones.</w:t>
            </w:r>
          </w:p>
        </w:tc>
      </w:tr>
      <w:tr w:rsidR="007779D5" w:rsidRPr="007779D5" w14:paraId="3790E06B" w14:textId="77777777" w:rsidTr="007779D5">
        <w:tc>
          <w:tcPr>
            <w:tcW w:w="0" w:type="auto"/>
            <w:hideMark/>
          </w:tcPr>
          <w:p w14:paraId="42419CB6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Mejoramiento Institucional</w:t>
            </w:r>
          </w:p>
        </w:tc>
        <w:tc>
          <w:tcPr>
            <w:tcW w:w="0" w:type="auto"/>
            <w:hideMark/>
          </w:tcPr>
          <w:p w14:paraId="6A25BC12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Seguimiento a acciones de mejora y fortalecimiento de la gestión.</w:t>
            </w:r>
          </w:p>
        </w:tc>
        <w:tc>
          <w:tcPr>
            <w:tcW w:w="0" w:type="auto"/>
            <w:hideMark/>
          </w:tcPr>
          <w:p w14:paraId="44ACE318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Consolidación de la mejora continua institucional.</w:t>
            </w:r>
          </w:p>
        </w:tc>
      </w:tr>
    </w:tbl>
    <w:p w14:paraId="61A4DECE" w14:textId="77777777" w:rsidR="007779D5" w:rsidRPr="00226AE8" w:rsidRDefault="007779D5" w:rsidP="00A90F92">
      <w:pPr>
        <w:pStyle w:val="Sinespaciado"/>
      </w:pPr>
    </w:p>
    <w:p w14:paraId="32ED365D" w14:textId="0C3433F4" w:rsidR="00226AE8" w:rsidRPr="00226AE8" w:rsidRDefault="00226AE8" w:rsidP="00A90F92">
      <w:pPr>
        <w:pStyle w:val="Sinespaciado"/>
      </w:pPr>
      <w:r w:rsidRPr="00226AE8">
        <w:t>2.1.2. Estrategia de Implementación</w:t>
      </w:r>
      <w:r w:rsidR="00547B18">
        <w:t>.</w:t>
      </w:r>
    </w:p>
    <w:p w14:paraId="79936D8F" w14:textId="77777777" w:rsidR="007779D5" w:rsidRPr="007779D5" w:rsidRDefault="007779D5" w:rsidP="007779D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Describa la metodología que se utilizará para ejecutar el programa institucional, indicando las fases, actividades, mecanismos de coordinación, seguimiento y control que permitirán alcanzar los objetivos y resultados esperados. La estrategia debe facilitar la adecuada ejecución, monitoreo y evaluación del programa durante su vigencia.</w:t>
      </w:r>
    </w:p>
    <w:p w14:paraId="27DEF35F" w14:textId="77777777" w:rsidR="007779D5" w:rsidRPr="007779D5" w:rsidRDefault="007779D5" w:rsidP="007779D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La dependencia debe identificar:</w:t>
      </w:r>
    </w:p>
    <w:p w14:paraId="2F2B570F" w14:textId="77777777" w:rsidR="007779D5" w:rsidRPr="007779D5" w:rsidRDefault="007779D5" w:rsidP="00D460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Fases de implementación.</w:t>
      </w:r>
    </w:p>
    <w:p w14:paraId="2CB7A23B" w14:textId="77777777" w:rsidR="007779D5" w:rsidRPr="007779D5" w:rsidRDefault="007779D5" w:rsidP="00D460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Actividades principales.</w:t>
      </w:r>
    </w:p>
    <w:p w14:paraId="1BD78BBA" w14:textId="77777777" w:rsidR="007779D5" w:rsidRPr="007779D5" w:rsidRDefault="007779D5" w:rsidP="00D460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Mecanismos de coordinación.</w:t>
      </w:r>
    </w:p>
    <w:p w14:paraId="37180D54" w14:textId="77777777" w:rsidR="007779D5" w:rsidRPr="007779D5" w:rsidRDefault="007779D5" w:rsidP="00D460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Herramientas de seguimiento.</w:t>
      </w:r>
    </w:p>
    <w:p w14:paraId="30C4102E" w14:textId="77777777" w:rsidR="007779D5" w:rsidRPr="007779D5" w:rsidRDefault="007779D5" w:rsidP="00D460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Responsables de ejecución.</w:t>
      </w:r>
    </w:p>
    <w:p w14:paraId="6CAD852E" w14:textId="77777777" w:rsidR="007779D5" w:rsidRPr="007779D5" w:rsidRDefault="007779D5" w:rsidP="00D460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Resultados esperados por fase.</w:t>
      </w:r>
    </w:p>
    <w:p w14:paraId="57DB390F" w14:textId="77777777" w:rsidR="007779D5" w:rsidRPr="007779D5" w:rsidRDefault="007779D5" w:rsidP="007779D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38"/>
        <w:gridCol w:w="3698"/>
        <w:gridCol w:w="3794"/>
      </w:tblGrid>
      <w:tr w:rsidR="007779D5" w:rsidRPr="007779D5" w14:paraId="48EC1E70" w14:textId="77777777" w:rsidTr="007779D5">
        <w:trPr>
          <w:trHeight w:val="445"/>
        </w:trPr>
        <w:tc>
          <w:tcPr>
            <w:tcW w:w="0" w:type="auto"/>
            <w:vAlign w:val="center"/>
            <w:hideMark/>
          </w:tcPr>
          <w:p w14:paraId="1028DE53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lastRenderedPageBreak/>
              <w:t>Fase</w:t>
            </w:r>
          </w:p>
        </w:tc>
        <w:tc>
          <w:tcPr>
            <w:tcW w:w="0" w:type="auto"/>
            <w:vAlign w:val="center"/>
            <w:hideMark/>
          </w:tcPr>
          <w:p w14:paraId="0AE5E2E2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Actividades Principales</w:t>
            </w:r>
          </w:p>
        </w:tc>
        <w:tc>
          <w:tcPr>
            <w:tcW w:w="0" w:type="auto"/>
            <w:vAlign w:val="center"/>
            <w:hideMark/>
          </w:tcPr>
          <w:p w14:paraId="303DAB94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Resultado Esperado</w:t>
            </w:r>
          </w:p>
        </w:tc>
      </w:tr>
      <w:tr w:rsidR="007779D5" w:rsidRPr="007779D5" w14:paraId="030C7D06" w14:textId="77777777" w:rsidTr="007779D5">
        <w:tc>
          <w:tcPr>
            <w:tcW w:w="0" w:type="auto"/>
            <w:vAlign w:val="center"/>
            <w:hideMark/>
          </w:tcPr>
          <w:p w14:paraId="25588814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Planeación</w:t>
            </w:r>
          </w:p>
        </w:tc>
        <w:tc>
          <w:tcPr>
            <w:tcW w:w="0" w:type="auto"/>
            <w:vAlign w:val="center"/>
            <w:hideMark/>
          </w:tcPr>
          <w:p w14:paraId="5069357D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Definición de actividades, cronograma y recursos.</w:t>
            </w:r>
          </w:p>
        </w:tc>
        <w:tc>
          <w:tcPr>
            <w:tcW w:w="0" w:type="auto"/>
            <w:vAlign w:val="center"/>
            <w:hideMark/>
          </w:tcPr>
          <w:p w14:paraId="6F35EE86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Programa estructurado y aprobado.</w:t>
            </w:r>
          </w:p>
        </w:tc>
      </w:tr>
      <w:tr w:rsidR="007779D5" w:rsidRPr="007779D5" w14:paraId="668214A4" w14:textId="77777777" w:rsidTr="007779D5">
        <w:tc>
          <w:tcPr>
            <w:tcW w:w="0" w:type="auto"/>
            <w:vAlign w:val="center"/>
            <w:hideMark/>
          </w:tcPr>
          <w:p w14:paraId="112509DA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Ejecución</w:t>
            </w:r>
          </w:p>
        </w:tc>
        <w:tc>
          <w:tcPr>
            <w:tcW w:w="0" w:type="auto"/>
            <w:vAlign w:val="center"/>
            <w:hideMark/>
          </w:tcPr>
          <w:p w14:paraId="54F7AC4A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Desarrollo de actividades y acciones programadas.</w:t>
            </w:r>
          </w:p>
        </w:tc>
        <w:tc>
          <w:tcPr>
            <w:tcW w:w="0" w:type="auto"/>
            <w:vAlign w:val="center"/>
            <w:hideMark/>
          </w:tcPr>
          <w:p w14:paraId="3C99774A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Cumplimiento de las acciones previstas.</w:t>
            </w:r>
          </w:p>
        </w:tc>
      </w:tr>
      <w:tr w:rsidR="007779D5" w:rsidRPr="007779D5" w14:paraId="624E5215" w14:textId="77777777" w:rsidTr="007779D5">
        <w:tc>
          <w:tcPr>
            <w:tcW w:w="0" w:type="auto"/>
            <w:vAlign w:val="center"/>
            <w:hideMark/>
          </w:tcPr>
          <w:p w14:paraId="275ED1B7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Seguimiento</w:t>
            </w:r>
          </w:p>
        </w:tc>
        <w:tc>
          <w:tcPr>
            <w:tcW w:w="0" w:type="auto"/>
            <w:vAlign w:val="center"/>
            <w:hideMark/>
          </w:tcPr>
          <w:p w14:paraId="7BA00FCD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Monitoreo de indicadores y resultados.</w:t>
            </w:r>
          </w:p>
        </w:tc>
        <w:tc>
          <w:tcPr>
            <w:tcW w:w="0" w:type="auto"/>
            <w:vAlign w:val="center"/>
            <w:hideMark/>
          </w:tcPr>
          <w:p w14:paraId="468B1FC3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Identificación de avances y oportunidades de mejora.</w:t>
            </w:r>
          </w:p>
        </w:tc>
      </w:tr>
      <w:tr w:rsidR="007779D5" w:rsidRPr="007779D5" w14:paraId="055BC1EB" w14:textId="77777777" w:rsidTr="007779D5">
        <w:tc>
          <w:tcPr>
            <w:tcW w:w="0" w:type="auto"/>
            <w:vAlign w:val="center"/>
            <w:hideMark/>
          </w:tcPr>
          <w:p w14:paraId="71AFCC16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Evaluación</w:t>
            </w:r>
          </w:p>
        </w:tc>
        <w:tc>
          <w:tcPr>
            <w:tcW w:w="0" w:type="auto"/>
            <w:vAlign w:val="center"/>
            <w:hideMark/>
          </w:tcPr>
          <w:p w14:paraId="00356DBE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Análisis de resultados e implementación de ajustes.</w:t>
            </w:r>
          </w:p>
        </w:tc>
        <w:tc>
          <w:tcPr>
            <w:tcW w:w="0" w:type="auto"/>
            <w:vAlign w:val="center"/>
            <w:hideMark/>
          </w:tcPr>
          <w:p w14:paraId="1CBFCE58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Fortalecimiento y mejora continua del programa.</w:t>
            </w:r>
          </w:p>
        </w:tc>
      </w:tr>
    </w:tbl>
    <w:p w14:paraId="31CDF7AC" w14:textId="77777777" w:rsidR="007779D5" w:rsidRDefault="007779D5" w:rsidP="00A90F92">
      <w:pPr>
        <w:pStyle w:val="Sinespaciado"/>
      </w:pPr>
    </w:p>
    <w:p w14:paraId="2282189B" w14:textId="22EBAB34" w:rsidR="00226AE8" w:rsidRPr="00A90F92" w:rsidRDefault="00226AE8" w:rsidP="00A90F92">
      <w:pPr>
        <w:pStyle w:val="Sinespaciado"/>
        <w:rPr>
          <w:b/>
          <w:bCs/>
        </w:rPr>
      </w:pPr>
      <w:r w:rsidRPr="00A90F92">
        <w:rPr>
          <w:b/>
          <w:bCs/>
        </w:rPr>
        <w:t>2.</w:t>
      </w:r>
      <w:r w:rsidR="00547B18">
        <w:rPr>
          <w:b/>
          <w:bCs/>
        </w:rPr>
        <w:t>2</w:t>
      </w:r>
      <w:r w:rsidRPr="00A90F92">
        <w:rPr>
          <w:b/>
          <w:bCs/>
        </w:rPr>
        <w:t>. Viabilidad y Capacidad Logística</w:t>
      </w:r>
    </w:p>
    <w:p w14:paraId="58C15C00" w14:textId="078D5303" w:rsidR="00226AE8" w:rsidRDefault="00226AE8" w:rsidP="00A90F92">
      <w:pPr>
        <w:pStyle w:val="Sinespaciado"/>
      </w:pPr>
      <w:r w:rsidRPr="00226AE8">
        <w:t>2.</w:t>
      </w:r>
      <w:r w:rsidR="00547B18">
        <w:t>2</w:t>
      </w:r>
      <w:r w:rsidRPr="00226AE8">
        <w:t>.1. Roles y Responsabilidades del Equipo</w:t>
      </w:r>
      <w:r w:rsidR="00547B18">
        <w:t>.</w:t>
      </w:r>
    </w:p>
    <w:p w14:paraId="1FF1ABFD" w14:textId="77777777" w:rsidR="007779D5" w:rsidRPr="007779D5" w:rsidRDefault="007779D5" w:rsidP="007779D5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Identifique los responsables de la coordinación, ejecución, seguimiento y evaluación del programa institucional. Se deben definir claramente las funciones y responsabilidades de cada actor involucrado para garantizar una adecuada implementación y cumplimiento de los resultados esperados.</w:t>
      </w:r>
    </w:p>
    <w:p w14:paraId="155FB964" w14:textId="77777777" w:rsidR="007779D5" w:rsidRPr="007779D5" w:rsidRDefault="007779D5" w:rsidP="007779D5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La dependencia debe identificar:</w:t>
      </w:r>
    </w:p>
    <w:p w14:paraId="1457F8D0" w14:textId="77777777" w:rsidR="007779D5" w:rsidRPr="007779D5" w:rsidRDefault="007779D5" w:rsidP="00D460A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Cargo o responsable.</w:t>
      </w:r>
    </w:p>
    <w:p w14:paraId="0DF101FB" w14:textId="77777777" w:rsidR="007779D5" w:rsidRPr="007779D5" w:rsidRDefault="007779D5" w:rsidP="00D460A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Rol dentro del programa.</w:t>
      </w:r>
    </w:p>
    <w:p w14:paraId="71E5B96C" w14:textId="77777777" w:rsidR="007779D5" w:rsidRPr="007779D5" w:rsidRDefault="007779D5" w:rsidP="00D460A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Responsabilidades principales.</w:t>
      </w:r>
    </w:p>
    <w:p w14:paraId="150749C4" w14:textId="77777777" w:rsidR="007779D5" w:rsidRPr="007779D5" w:rsidRDefault="007779D5" w:rsidP="00D460A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Nivel de participación.</w:t>
      </w:r>
    </w:p>
    <w:p w14:paraId="53A59C79" w14:textId="77777777" w:rsidR="007779D5" w:rsidRPr="007779D5" w:rsidRDefault="007779D5" w:rsidP="007779D5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7779D5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9"/>
        <w:gridCol w:w="2061"/>
        <w:gridCol w:w="4510"/>
      </w:tblGrid>
      <w:tr w:rsidR="007779D5" w:rsidRPr="007779D5" w14:paraId="4F81FD5E" w14:textId="77777777" w:rsidTr="007779D5">
        <w:trPr>
          <w:trHeight w:val="396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370B79C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Responsable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640937E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Rol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6672EF9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Responsabilidad</w:t>
            </w:r>
          </w:p>
        </w:tc>
      </w:tr>
      <w:tr w:rsidR="007779D5" w:rsidRPr="007779D5" w14:paraId="25E16BEB" w14:textId="77777777" w:rsidTr="007779D5">
        <w:tc>
          <w:tcPr>
            <w:tcW w:w="0" w:type="auto"/>
            <w:vAlign w:val="center"/>
            <w:hideMark/>
          </w:tcPr>
          <w:p w14:paraId="48E1E31A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Líder del Programa</w:t>
            </w:r>
          </w:p>
        </w:tc>
        <w:tc>
          <w:tcPr>
            <w:tcW w:w="0" w:type="auto"/>
            <w:vAlign w:val="center"/>
            <w:hideMark/>
          </w:tcPr>
          <w:p w14:paraId="1CD24220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Coordinación General</w:t>
            </w:r>
          </w:p>
        </w:tc>
        <w:tc>
          <w:tcPr>
            <w:tcW w:w="0" w:type="auto"/>
            <w:vAlign w:val="center"/>
            <w:hideMark/>
          </w:tcPr>
          <w:p w14:paraId="493F8BC2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Dirigir, coordinar y realizar seguimiento al programa.</w:t>
            </w:r>
          </w:p>
        </w:tc>
      </w:tr>
      <w:tr w:rsidR="007779D5" w:rsidRPr="007779D5" w14:paraId="1F313DC8" w14:textId="77777777" w:rsidTr="007779D5">
        <w:trPr>
          <w:trHeight w:val="424"/>
        </w:trPr>
        <w:tc>
          <w:tcPr>
            <w:tcW w:w="0" w:type="auto"/>
            <w:vAlign w:val="center"/>
            <w:hideMark/>
          </w:tcPr>
          <w:p w14:paraId="53F5D310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Equipo Técnico</w:t>
            </w:r>
          </w:p>
        </w:tc>
        <w:tc>
          <w:tcPr>
            <w:tcW w:w="0" w:type="auto"/>
            <w:vAlign w:val="center"/>
            <w:hideMark/>
          </w:tcPr>
          <w:p w14:paraId="18AEEB99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Ejecución</w:t>
            </w:r>
          </w:p>
        </w:tc>
        <w:tc>
          <w:tcPr>
            <w:tcW w:w="0" w:type="auto"/>
            <w:vAlign w:val="center"/>
            <w:hideMark/>
          </w:tcPr>
          <w:p w14:paraId="09911DCF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Desarrollar las actividades programadas.</w:t>
            </w:r>
          </w:p>
        </w:tc>
      </w:tr>
      <w:tr w:rsidR="007779D5" w:rsidRPr="007779D5" w14:paraId="546BC8BF" w14:textId="77777777" w:rsidTr="007779D5">
        <w:tc>
          <w:tcPr>
            <w:tcW w:w="0" w:type="auto"/>
            <w:vAlign w:val="center"/>
            <w:hideMark/>
          </w:tcPr>
          <w:p w14:paraId="3F1BE23F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Dependencias de Apoyo</w:t>
            </w:r>
          </w:p>
        </w:tc>
        <w:tc>
          <w:tcPr>
            <w:tcW w:w="0" w:type="auto"/>
            <w:vAlign w:val="center"/>
            <w:hideMark/>
          </w:tcPr>
          <w:p w14:paraId="2BC35465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Soporte</w:t>
            </w:r>
          </w:p>
        </w:tc>
        <w:tc>
          <w:tcPr>
            <w:tcW w:w="0" w:type="auto"/>
            <w:vAlign w:val="center"/>
            <w:hideMark/>
          </w:tcPr>
          <w:p w14:paraId="7F89616E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Apoyar la ejecución de actividades específicas.</w:t>
            </w:r>
          </w:p>
        </w:tc>
      </w:tr>
      <w:tr w:rsidR="007779D5" w:rsidRPr="007779D5" w14:paraId="7401ACF0" w14:textId="77777777" w:rsidTr="007779D5">
        <w:trPr>
          <w:trHeight w:val="437"/>
        </w:trPr>
        <w:tc>
          <w:tcPr>
            <w:tcW w:w="0" w:type="auto"/>
            <w:vAlign w:val="center"/>
            <w:hideMark/>
          </w:tcPr>
          <w:p w14:paraId="4601371B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Oficina de Planeación</w:t>
            </w:r>
          </w:p>
        </w:tc>
        <w:tc>
          <w:tcPr>
            <w:tcW w:w="0" w:type="auto"/>
            <w:vAlign w:val="center"/>
            <w:hideMark/>
          </w:tcPr>
          <w:p w14:paraId="37ABD9FB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Seguimiento</w:t>
            </w:r>
          </w:p>
        </w:tc>
        <w:tc>
          <w:tcPr>
            <w:tcW w:w="0" w:type="auto"/>
            <w:vAlign w:val="center"/>
            <w:hideMark/>
          </w:tcPr>
          <w:p w14:paraId="56D63D7C" w14:textId="77777777" w:rsidR="007779D5" w:rsidRPr="007779D5" w:rsidRDefault="007779D5" w:rsidP="007779D5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7779D5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Realizar monitoreo y evaluación de resultados.</w:t>
            </w:r>
          </w:p>
        </w:tc>
      </w:tr>
    </w:tbl>
    <w:p w14:paraId="1C478FCF" w14:textId="77777777" w:rsidR="007779D5" w:rsidRDefault="007779D5" w:rsidP="00A90F92">
      <w:pPr>
        <w:pStyle w:val="Sinespaciado"/>
      </w:pPr>
    </w:p>
    <w:p w14:paraId="6D520930" w14:textId="0C933CF5" w:rsidR="00226AE8" w:rsidRDefault="00226AE8" w:rsidP="00A90F92">
      <w:pPr>
        <w:pStyle w:val="Sinespaciado"/>
      </w:pPr>
      <w:r w:rsidRPr="00226AE8">
        <w:t>2.</w:t>
      </w:r>
      <w:r w:rsidR="00547B18">
        <w:t>2</w:t>
      </w:r>
      <w:r w:rsidRPr="00226AE8">
        <w:t>.2. Requerimientos Técnicos, Tecnológicos e Infraestructura especializada.</w:t>
      </w:r>
    </w:p>
    <w:p w14:paraId="7071588F" w14:textId="77777777" w:rsidR="004F5EEF" w:rsidRPr="004F5EEF" w:rsidRDefault="004F5EEF" w:rsidP="004F5EE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Identifique los recursos técnicos, tecnológicos, físicos y de infraestructura que se requieren para garantizar la adecuada ejecución del programa institucional. Se deben señalar las necesidades de fortalecimiento, actualización, adquisición, mantenimiento o adecuación que permitan alcanzar los objetivos y resultados previstos.</w:t>
      </w:r>
    </w:p>
    <w:p w14:paraId="475F512C" w14:textId="77777777" w:rsidR="004F5EEF" w:rsidRPr="004F5EEF" w:rsidRDefault="004F5EEF" w:rsidP="004F5EE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La dependencia debe identificar:</w:t>
      </w:r>
    </w:p>
    <w:p w14:paraId="2EB9DC21" w14:textId="77777777" w:rsidR="004F5EEF" w:rsidRPr="004F5EEF" w:rsidRDefault="004F5EEF" w:rsidP="00D460A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lastRenderedPageBreak/>
        <w:t>Recursos tecnológicos requeridos.</w:t>
      </w:r>
    </w:p>
    <w:p w14:paraId="2B3E9AFB" w14:textId="77777777" w:rsidR="004F5EEF" w:rsidRPr="004F5EEF" w:rsidRDefault="004F5EEF" w:rsidP="00D460A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Sistemas de información o plataformas.</w:t>
      </w:r>
    </w:p>
    <w:p w14:paraId="1BCC637B" w14:textId="77777777" w:rsidR="004F5EEF" w:rsidRPr="004F5EEF" w:rsidRDefault="004F5EEF" w:rsidP="00D460A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Equipos especializados.</w:t>
      </w:r>
    </w:p>
    <w:p w14:paraId="0B11266D" w14:textId="77777777" w:rsidR="004F5EEF" w:rsidRPr="004F5EEF" w:rsidRDefault="004F5EEF" w:rsidP="00D460A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Espacios físicos o infraestructura requerida.</w:t>
      </w:r>
    </w:p>
    <w:p w14:paraId="2BFBD4AD" w14:textId="77777777" w:rsidR="004F5EEF" w:rsidRPr="004F5EEF" w:rsidRDefault="004F5EEF" w:rsidP="00D460A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Necesidades de actualización o fortalecimiento.</w:t>
      </w:r>
    </w:p>
    <w:p w14:paraId="771AC9B6" w14:textId="77777777" w:rsidR="004F5EEF" w:rsidRPr="004F5EEF" w:rsidRDefault="004F5EEF" w:rsidP="004F5EE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27"/>
        <w:gridCol w:w="4903"/>
      </w:tblGrid>
      <w:tr w:rsidR="004F5EEF" w:rsidRPr="004F5EEF" w14:paraId="3C3F7E46" w14:textId="77777777" w:rsidTr="004F5EEF">
        <w:trPr>
          <w:trHeight w:val="404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9B9354A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Requerimiento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13E408F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Justificación</w:t>
            </w:r>
          </w:p>
        </w:tc>
      </w:tr>
      <w:tr w:rsidR="004F5EEF" w:rsidRPr="004F5EEF" w14:paraId="6622E8F1" w14:textId="77777777" w:rsidTr="004F5EEF">
        <w:tc>
          <w:tcPr>
            <w:tcW w:w="0" w:type="auto"/>
            <w:vAlign w:val="center"/>
            <w:hideMark/>
          </w:tcPr>
          <w:p w14:paraId="6ADC127A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Software para seguimiento de indicadores</w:t>
            </w:r>
          </w:p>
        </w:tc>
        <w:tc>
          <w:tcPr>
            <w:tcW w:w="0" w:type="auto"/>
            <w:vAlign w:val="center"/>
            <w:hideMark/>
          </w:tcPr>
          <w:p w14:paraId="17BDC45D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Fortalecer el monitoreo y control de la gestión.</w:t>
            </w:r>
          </w:p>
        </w:tc>
      </w:tr>
      <w:tr w:rsidR="004F5EEF" w:rsidRPr="004F5EEF" w14:paraId="279AB7C3" w14:textId="77777777" w:rsidTr="004F5EEF">
        <w:tc>
          <w:tcPr>
            <w:tcW w:w="0" w:type="auto"/>
            <w:vAlign w:val="center"/>
            <w:hideMark/>
          </w:tcPr>
          <w:p w14:paraId="644F587D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Plataforma de gestión documental</w:t>
            </w:r>
          </w:p>
        </w:tc>
        <w:tc>
          <w:tcPr>
            <w:tcW w:w="0" w:type="auto"/>
            <w:vAlign w:val="center"/>
            <w:hideMark/>
          </w:tcPr>
          <w:p w14:paraId="5302A5AD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Mejorar la organización y consulta de información.</w:t>
            </w:r>
          </w:p>
        </w:tc>
      </w:tr>
      <w:tr w:rsidR="004F5EEF" w:rsidRPr="004F5EEF" w14:paraId="2510A264" w14:textId="77777777" w:rsidTr="004F5EEF">
        <w:tc>
          <w:tcPr>
            <w:tcW w:w="0" w:type="auto"/>
            <w:vAlign w:val="center"/>
            <w:hideMark/>
          </w:tcPr>
          <w:p w14:paraId="75888C7A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Herramientas de analítica de datos</w:t>
            </w:r>
          </w:p>
        </w:tc>
        <w:tc>
          <w:tcPr>
            <w:tcW w:w="0" w:type="auto"/>
            <w:vAlign w:val="center"/>
            <w:hideMark/>
          </w:tcPr>
          <w:p w14:paraId="12821FF5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Facilitar el análisis y la toma de decisiones.</w:t>
            </w:r>
          </w:p>
        </w:tc>
      </w:tr>
      <w:tr w:rsidR="004F5EEF" w:rsidRPr="004F5EEF" w14:paraId="6F4B58FE" w14:textId="77777777" w:rsidTr="004F5EEF">
        <w:tc>
          <w:tcPr>
            <w:tcW w:w="0" w:type="auto"/>
            <w:vAlign w:val="center"/>
            <w:hideMark/>
          </w:tcPr>
          <w:p w14:paraId="0A32AC80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Equipos de cómputo actualizados</w:t>
            </w:r>
          </w:p>
        </w:tc>
        <w:tc>
          <w:tcPr>
            <w:tcW w:w="0" w:type="auto"/>
            <w:vAlign w:val="center"/>
            <w:hideMark/>
          </w:tcPr>
          <w:p w14:paraId="551059A1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Garantizar la eficiencia y continuidad de la operación.</w:t>
            </w:r>
          </w:p>
        </w:tc>
      </w:tr>
    </w:tbl>
    <w:p w14:paraId="2A29BA8E" w14:textId="77777777" w:rsidR="007779D5" w:rsidRPr="00226AE8" w:rsidRDefault="007779D5" w:rsidP="00A90F92">
      <w:pPr>
        <w:pStyle w:val="Sinespaciado"/>
      </w:pPr>
    </w:p>
    <w:p w14:paraId="377536A0" w14:textId="61A79168" w:rsidR="00A90F92" w:rsidRDefault="00226AE8" w:rsidP="00A90F92">
      <w:pPr>
        <w:pStyle w:val="Sinespaciado"/>
      </w:pPr>
      <w:r w:rsidRPr="00226AE8">
        <w:t>2.</w:t>
      </w:r>
      <w:r w:rsidR="00547B18">
        <w:t>2</w:t>
      </w:r>
      <w:r w:rsidRPr="00226AE8">
        <w:t>.3. Presupuesto</w:t>
      </w:r>
      <w:r w:rsidR="00547B18">
        <w:t>.</w:t>
      </w:r>
    </w:p>
    <w:p w14:paraId="3AFD9B4E" w14:textId="77777777" w:rsidR="004F5EEF" w:rsidRPr="004F5EEF" w:rsidRDefault="004F5EEF" w:rsidP="004F5EE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Estime los recursos financieros necesarios para la implementación y sostenibilidad del programa institucional durante su vigencia. El presupuesto debe considerar los costos asociados al talento humano, recursos tecnológicos, infraestructura, operación, capacitación y demás requerimientos necesarios para el cumplimiento de los objetivos definidos.</w:t>
      </w:r>
    </w:p>
    <w:p w14:paraId="2E3BD4D5" w14:textId="77777777" w:rsidR="004F5EEF" w:rsidRPr="004F5EEF" w:rsidRDefault="004F5EEF" w:rsidP="004F5EE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La dependencia debe identificar:</w:t>
      </w:r>
    </w:p>
    <w:p w14:paraId="4860AC85" w14:textId="77777777" w:rsidR="004F5EEF" w:rsidRPr="004F5EEF" w:rsidRDefault="004F5EEF" w:rsidP="00D460A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Concepto de gasto.</w:t>
      </w:r>
    </w:p>
    <w:p w14:paraId="3FC74C8C" w14:textId="77777777" w:rsidR="004F5EEF" w:rsidRPr="004F5EEF" w:rsidRDefault="004F5EEF" w:rsidP="00D460A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Recurso requerido.</w:t>
      </w:r>
    </w:p>
    <w:p w14:paraId="5BD075B8" w14:textId="77777777" w:rsidR="004F5EEF" w:rsidRPr="004F5EEF" w:rsidRDefault="004F5EEF" w:rsidP="00D460A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Valor estimado.</w:t>
      </w:r>
    </w:p>
    <w:p w14:paraId="6740EC08" w14:textId="77777777" w:rsidR="004F5EEF" w:rsidRPr="004F5EEF" w:rsidRDefault="004F5EEF" w:rsidP="00D460A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Fuente de financiación.</w:t>
      </w:r>
    </w:p>
    <w:p w14:paraId="40ABE717" w14:textId="77777777" w:rsidR="004F5EEF" w:rsidRPr="004F5EEF" w:rsidRDefault="004F5EEF" w:rsidP="00D460A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Vigencia de ejecución.</w:t>
      </w:r>
    </w:p>
    <w:p w14:paraId="1DCD44AF" w14:textId="77777777" w:rsidR="004F5EEF" w:rsidRPr="004F5EEF" w:rsidRDefault="004F5EEF" w:rsidP="004F5EE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4F5EEF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Ejemplo:</w:t>
      </w:r>
    </w:p>
    <w:tbl>
      <w:tblPr>
        <w:tblStyle w:val="Tablaconcuadrcula"/>
        <w:tblW w:w="8077" w:type="dxa"/>
        <w:jc w:val="center"/>
        <w:tblLook w:val="04A0" w:firstRow="1" w:lastRow="0" w:firstColumn="1" w:lastColumn="0" w:noHBand="0" w:noVBand="1"/>
      </w:tblPr>
      <w:tblGrid>
        <w:gridCol w:w="3037"/>
        <w:gridCol w:w="2037"/>
        <w:gridCol w:w="3003"/>
      </w:tblGrid>
      <w:tr w:rsidR="004F5EEF" w:rsidRPr="004F5EEF" w14:paraId="5E6AEAF0" w14:textId="77777777" w:rsidTr="004F5EEF">
        <w:trPr>
          <w:trHeight w:val="305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6D0B38E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Concepto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F854173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Valor Estimado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62CC413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Fuente de Financiación</w:t>
            </w:r>
          </w:p>
        </w:tc>
      </w:tr>
      <w:tr w:rsidR="004F5EEF" w:rsidRPr="004F5EEF" w14:paraId="32603E7B" w14:textId="77777777" w:rsidTr="004F5EEF">
        <w:trPr>
          <w:trHeight w:val="305"/>
          <w:jc w:val="center"/>
        </w:trPr>
        <w:tc>
          <w:tcPr>
            <w:tcW w:w="0" w:type="auto"/>
            <w:vAlign w:val="center"/>
            <w:hideMark/>
          </w:tcPr>
          <w:p w14:paraId="46C3D174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Talento Humano</w:t>
            </w:r>
          </w:p>
        </w:tc>
        <w:tc>
          <w:tcPr>
            <w:tcW w:w="0" w:type="auto"/>
            <w:vAlign w:val="center"/>
            <w:hideMark/>
          </w:tcPr>
          <w:p w14:paraId="614727EE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$ XX</w:t>
            </w:r>
          </w:p>
        </w:tc>
        <w:tc>
          <w:tcPr>
            <w:tcW w:w="0" w:type="auto"/>
            <w:vAlign w:val="center"/>
            <w:hideMark/>
          </w:tcPr>
          <w:p w14:paraId="01D3B8AC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Recursos Institucionales</w:t>
            </w:r>
          </w:p>
        </w:tc>
      </w:tr>
      <w:tr w:rsidR="004F5EEF" w:rsidRPr="004F5EEF" w14:paraId="4EC7731A" w14:textId="77777777" w:rsidTr="004F5EEF">
        <w:trPr>
          <w:trHeight w:val="317"/>
          <w:jc w:val="center"/>
        </w:trPr>
        <w:tc>
          <w:tcPr>
            <w:tcW w:w="0" w:type="auto"/>
            <w:vAlign w:val="center"/>
            <w:hideMark/>
          </w:tcPr>
          <w:p w14:paraId="3149BDAB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Capacitación</w:t>
            </w:r>
          </w:p>
        </w:tc>
        <w:tc>
          <w:tcPr>
            <w:tcW w:w="0" w:type="auto"/>
            <w:vAlign w:val="center"/>
            <w:hideMark/>
          </w:tcPr>
          <w:p w14:paraId="74FE1073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$ XX</w:t>
            </w:r>
          </w:p>
        </w:tc>
        <w:tc>
          <w:tcPr>
            <w:tcW w:w="0" w:type="auto"/>
            <w:vAlign w:val="center"/>
            <w:hideMark/>
          </w:tcPr>
          <w:p w14:paraId="51CA08FB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Recursos Institucionales</w:t>
            </w:r>
          </w:p>
        </w:tc>
      </w:tr>
      <w:tr w:rsidR="004F5EEF" w:rsidRPr="004F5EEF" w14:paraId="0C75C37E" w14:textId="77777777" w:rsidTr="004F5EEF">
        <w:trPr>
          <w:trHeight w:val="305"/>
          <w:jc w:val="center"/>
        </w:trPr>
        <w:tc>
          <w:tcPr>
            <w:tcW w:w="0" w:type="auto"/>
            <w:vAlign w:val="center"/>
            <w:hideMark/>
          </w:tcPr>
          <w:p w14:paraId="54979831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Tecnología</w:t>
            </w:r>
          </w:p>
        </w:tc>
        <w:tc>
          <w:tcPr>
            <w:tcW w:w="0" w:type="auto"/>
            <w:vAlign w:val="center"/>
            <w:hideMark/>
          </w:tcPr>
          <w:p w14:paraId="56B67148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$ XX</w:t>
            </w:r>
          </w:p>
        </w:tc>
        <w:tc>
          <w:tcPr>
            <w:tcW w:w="0" w:type="auto"/>
            <w:vAlign w:val="center"/>
            <w:hideMark/>
          </w:tcPr>
          <w:p w14:paraId="3024BD0F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Recursos Institucionales</w:t>
            </w:r>
          </w:p>
        </w:tc>
      </w:tr>
      <w:tr w:rsidR="004F5EEF" w:rsidRPr="004F5EEF" w14:paraId="75F12903" w14:textId="77777777" w:rsidTr="004F5EEF">
        <w:trPr>
          <w:trHeight w:val="305"/>
          <w:jc w:val="center"/>
        </w:trPr>
        <w:tc>
          <w:tcPr>
            <w:tcW w:w="0" w:type="auto"/>
            <w:vAlign w:val="center"/>
            <w:hideMark/>
          </w:tcPr>
          <w:p w14:paraId="1CD9607D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Infraestructura</w:t>
            </w:r>
          </w:p>
        </w:tc>
        <w:tc>
          <w:tcPr>
            <w:tcW w:w="0" w:type="auto"/>
            <w:vAlign w:val="center"/>
            <w:hideMark/>
          </w:tcPr>
          <w:p w14:paraId="5A57593A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$ XX</w:t>
            </w:r>
          </w:p>
        </w:tc>
        <w:tc>
          <w:tcPr>
            <w:tcW w:w="0" w:type="auto"/>
            <w:vAlign w:val="center"/>
            <w:hideMark/>
          </w:tcPr>
          <w:p w14:paraId="6406DA4A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Recursos Institucionales</w:t>
            </w:r>
          </w:p>
        </w:tc>
      </w:tr>
      <w:tr w:rsidR="004F5EEF" w:rsidRPr="004F5EEF" w14:paraId="041D9584" w14:textId="77777777" w:rsidTr="004F5EEF">
        <w:trPr>
          <w:trHeight w:val="305"/>
          <w:jc w:val="center"/>
        </w:trPr>
        <w:tc>
          <w:tcPr>
            <w:tcW w:w="0" w:type="auto"/>
            <w:vAlign w:val="center"/>
            <w:hideMark/>
          </w:tcPr>
          <w:p w14:paraId="3FBF5A04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Operación del Programa</w:t>
            </w:r>
          </w:p>
        </w:tc>
        <w:tc>
          <w:tcPr>
            <w:tcW w:w="0" w:type="auto"/>
            <w:vAlign w:val="center"/>
            <w:hideMark/>
          </w:tcPr>
          <w:p w14:paraId="2AED2418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$ XX</w:t>
            </w:r>
          </w:p>
        </w:tc>
        <w:tc>
          <w:tcPr>
            <w:tcW w:w="0" w:type="auto"/>
            <w:vAlign w:val="center"/>
            <w:hideMark/>
          </w:tcPr>
          <w:p w14:paraId="668E81FC" w14:textId="77777777" w:rsidR="004F5EEF" w:rsidRPr="004F5EEF" w:rsidRDefault="004F5EEF" w:rsidP="004F5EEF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4F5EEF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Recursos Institucionales</w:t>
            </w:r>
          </w:p>
        </w:tc>
      </w:tr>
    </w:tbl>
    <w:p w14:paraId="19578C8D" w14:textId="77777777" w:rsidR="004F5EEF" w:rsidRDefault="004F5EEF" w:rsidP="00A90F92">
      <w:pPr>
        <w:pStyle w:val="Sinespaciado"/>
      </w:pPr>
    </w:p>
    <w:p w14:paraId="759C5615" w14:textId="347E907F" w:rsidR="00226AE8" w:rsidRDefault="00547B18" w:rsidP="00A90F92">
      <w:pPr>
        <w:pStyle w:val="Sinespaciado"/>
        <w:rPr>
          <w:b/>
          <w:bCs/>
        </w:rPr>
      </w:pPr>
      <w:r w:rsidRPr="00A90F92">
        <w:rPr>
          <w:b/>
          <w:bCs/>
        </w:rPr>
        <w:t>CAPÍTULO III: MEDICIÓN, IMPACTO Y SOSTENIBILIDAD</w:t>
      </w:r>
    </w:p>
    <w:p w14:paraId="45565935" w14:textId="77777777" w:rsidR="00547B18" w:rsidRDefault="00547B18" w:rsidP="00A90F92">
      <w:pPr>
        <w:pStyle w:val="Sinespaciado"/>
      </w:pPr>
    </w:p>
    <w:p w14:paraId="671A274A" w14:textId="6D6B3828" w:rsidR="00226AE8" w:rsidRPr="00A90F92" w:rsidRDefault="00226AE8" w:rsidP="00A90F92">
      <w:pPr>
        <w:pStyle w:val="Sinespaciado"/>
        <w:rPr>
          <w:b/>
          <w:bCs/>
        </w:rPr>
      </w:pPr>
      <w:r w:rsidRPr="00A90F92">
        <w:rPr>
          <w:b/>
          <w:bCs/>
        </w:rPr>
        <w:t>3.1. Evaluación del Desempeño y Cierre de Brechas</w:t>
      </w:r>
    </w:p>
    <w:p w14:paraId="7D42DB07" w14:textId="77777777" w:rsidR="006234C6" w:rsidRDefault="00226AE8" w:rsidP="006234C6">
      <w:pPr>
        <w:pStyle w:val="Sinespaciado"/>
      </w:pPr>
      <w:r w:rsidRPr="00226AE8">
        <w:t xml:space="preserve">3.1.1. Indicadores de Resultado </w:t>
      </w:r>
    </w:p>
    <w:p w14:paraId="5957A226" w14:textId="08E2BB94" w:rsidR="006234C6" w:rsidRPr="006234C6" w:rsidRDefault="006234C6" w:rsidP="006234C6">
      <w:pPr>
        <w:pStyle w:val="Sinespaciado"/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lastRenderedPageBreak/>
        <w:t>Defina los indicadores que permitirán medir el cumplimiento de los objetivos específicos, productos y resultados esperados del programa institucional. Los indicadores de resultado deben reflejar los avances obtenidos como consecuencia de la ejecución de las actividades definidas y facilitar el seguimiento al desempeño del programa durante su implementación.</w:t>
      </w:r>
    </w:p>
    <w:p w14:paraId="11F47CCD" w14:textId="77777777" w:rsidR="006234C6" w:rsidRPr="006234C6" w:rsidRDefault="006234C6" w:rsidP="006234C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La dependencia debe identificar:</w:t>
      </w:r>
    </w:p>
    <w:p w14:paraId="6B6474A6" w14:textId="77777777" w:rsidR="006234C6" w:rsidRPr="006234C6" w:rsidRDefault="006234C6" w:rsidP="00D460A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Nombre del indicador.</w:t>
      </w:r>
    </w:p>
    <w:p w14:paraId="07DBFCA5" w14:textId="77777777" w:rsidR="006234C6" w:rsidRPr="006234C6" w:rsidRDefault="006234C6" w:rsidP="00D460A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Objetivo específico asociado.</w:t>
      </w:r>
    </w:p>
    <w:p w14:paraId="1D77EEA1" w14:textId="77777777" w:rsidR="006234C6" w:rsidRPr="006234C6" w:rsidRDefault="006234C6" w:rsidP="00D460A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Fórmula de cálculo.</w:t>
      </w:r>
    </w:p>
    <w:p w14:paraId="1D0A622B" w14:textId="77777777" w:rsidR="006234C6" w:rsidRPr="006234C6" w:rsidRDefault="006234C6" w:rsidP="00D460A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Unidad de medida.</w:t>
      </w:r>
    </w:p>
    <w:p w14:paraId="3264D0A2" w14:textId="77777777" w:rsidR="006234C6" w:rsidRPr="006234C6" w:rsidRDefault="006234C6" w:rsidP="00D460A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Línea base.</w:t>
      </w:r>
    </w:p>
    <w:p w14:paraId="60A4957D" w14:textId="77777777" w:rsidR="006234C6" w:rsidRPr="006234C6" w:rsidRDefault="006234C6" w:rsidP="00D460A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Meta esperada.</w:t>
      </w:r>
    </w:p>
    <w:p w14:paraId="2507D6EB" w14:textId="77777777" w:rsidR="006234C6" w:rsidRPr="006234C6" w:rsidRDefault="006234C6" w:rsidP="00D460A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Frecuencia de medición.</w:t>
      </w:r>
    </w:p>
    <w:p w14:paraId="38CCCE89" w14:textId="77777777" w:rsidR="006234C6" w:rsidRPr="006234C6" w:rsidRDefault="006234C6" w:rsidP="00D460A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Fuente de información.</w:t>
      </w:r>
    </w:p>
    <w:p w14:paraId="241C3D74" w14:textId="77777777" w:rsidR="006234C6" w:rsidRPr="006234C6" w:rsidRDefault="006234C6" w:rsidP="006234C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58"/>
        <w:gridCol w:w="3343"/>
        <w:gridCol w:w="921"/>
        <w:gridCol w:w="708"/>
        <w:gridCol w:w="1200"/>
      </w:tblGrid>
      <w:tr w:rsidR="006234C6" w:rsidRPr="006234C6" w14:paraId="5421C287" w14:textId="77777777" w:rsidTr="006234C6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A6E6341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  <w:t>Indicador de Resultado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7E2A5D5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  <w:t>Fórmula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D00A177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  <w:t>Línea Base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C3F17D6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  <w:t>Meta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B826320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  <w:t>Frecuencia</w:t>
            </w:r>
          </w:p>
        </w:tc>
      </w:tr>
      <w:tr w:rsidR="006234C6" w:rsidRPr="006234C6" w14:paraId="55A29150" w14:textId="77777777" w:rsidTr="006234C6">
        <w:tc>
          <w:tcPr>
            <w:tcW w:w="0" w:type="auto"/>
            <w:vAlign w:val="center"/>
            <w:hideMark/>
          </w:tcPr>
          <w:p w14:paraId="2E309148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Cumplimiento de actividades programadas</w:t>
            </w:r>
          </w:p>
        </w:tc>
        <w:tc>
          <w:tcPr>
            <w:tcW w:w="0" w:type="auto"/>
            <w:vAlign w:val="center"/>
            <w:hideMark/>
          </w:tcPr>
          <w:p w14:paraId="184241A3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(Actividades ejecutadas / Actividades programadas) x 100</w:t>
            </w:r>
          </w:p>
        </w:tc>
        <w:tc>
          <w:tcPr>
            <w:tcW w:w="0" w:type="auto"/>
            <w:vAlign w:val="center"/>
            <w:hideMark/>
          </w:tcPr>
          <w:p w14:paraId="40DCD2D2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80%</w:t>
            </w:r>
          </w:p>
        </w:tc>
        <w:tc>
          <w:tcPr>
            <w:tcW w:w="0" w:type="auto"/>
            <w:vAlign w:val="center"/>
            <w:hideMark/>
          </w:tcPr>
          <w:p w14:paraId="72909C80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95%</w:t>
            </w:r>
          </w:p>
        </w:tc>
        <w:tc>
          <w:tcPr>
            <w:tcW w:w="0" w:type="auto"/>
            <w:vAlign w:val="center"/>
            <w:hideMark/>
          </w:tcPr>
          <w:p w14:paraId="30D0CF04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Trimestral</w:t>
            </w:r>
          </w:p>
        </w:tc>
      </w:tr>
      <w:tr w:rsidR="006234C6" w:rsidRPr="006234C6" w14:paraId="3A170A53" w14:textId="77777777" w:rsidTr="006234C6">
        <w:tc>
          <w:tcPr>
            <w:tcW w:w="0" w:type="auto"/>
            <w:vAlign w:val="center"/>
            <w:hideMark/>
          </w:tcPr>
          <w:p w14:paraId="58AD8121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Cumplimiento de metas del programa</w:t>
            </w:r>
          </w:p>
        </w:tc>
        <w:tc>
          <w:tcPr>
            <w:tcW w:w="0" w:type="auto"/>
            <w:vAlign w:val="center"/>
            <w:hideMark/>
          </w:tcPr>
          <w:p w14:paraId="133FAB61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(Metas cumplidas / Metas programadas) x 100</w:t>
            </w:r>
          </w:p>
        </w:tc>
        <w:tc>
          <w:tcPr>
            <w:tcW w:w="0" w:type="auto"/>
            <w:vAlign w:val="center"/>
            <w:hideMark/>
          </w:tcPr>
          <w:p w14:paraId="0C9E5A4B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75%</w:t>
            </w:r>
          </w:p>
        </w:tc>
        <w:tc>
          <w:tcPr>
            <w:tcW w:w="0" w:type="auto"/>
            <w:vAlign w:val="center"/>
            <w:hideMark/>
          </w:tcPr>
          <w:p w14:paraId="31FAAF9C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14:paraId="792FCEA2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Semestral</w:t>
            </w:r>
          </w:p>
        </w:tc>
      </w:tr>
      <w:tr w:rsidR="006234C6" w:rsidRPr="006234C6" w14:paraId="7618DAE7" w14:textId="77777777" w:rsidTr="006234C6">
        <w:tc>
          <w:tcPr>
            <w:tcW w:w="0" w:type="auto"/>
            <w:vAlign w:val="center"/>
            <w:hideMark/>
          </w:tcPr>
          <w:p w14:paraId="20F3D42B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Cobertura de beneficiarios atendidos</w:t>
            </w:r>
          </w:p>
        </w:tc>
        <w:tc>
          <w:tcPr>
            <w:tcW w:w="0" w:type="auto"/>
            <w:vAlign w:val="center"/>
            <w:hideMark/>
          </w:tcPr>
          <w:p w14:paraId="451F2A12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(Beneficiarios atendidos / Beneficiarios programados) x 100</w:t>
            </w:r>
          </w:p>
        </w:tc>
        <w:tc>
          <w:tcPr>
            <w:tcW w:w="0" w:type="auto"/>
            <w:vAlign w:val="center"/>
            <w:hideMark/>
          </w:tcPr>
          <w:p w14:paraId="579DD412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70%</w:t>
            </w:r>
          </w:p>
        </w:tc>
        <w:tc>
          <w:tcPr>
            <w:tcW w:w="0" w:type="auto"/>
            <w:vAlign w:val="center"/>
            <w:hideMark/>
          </w:tcPr>
          <w:p w14:paraId="5CDDA714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95%</w:t>
            </w:r>
          </w:p>
        </w:tc>
        <w:tc>
          <w:tcPr>
            <w:tcW w:w="0" w:type="auto"/>
            <w:vAlign w:val="center"/>
            <w:hideMark/>
          </w:tcPr>
          <w:p w14:paraId="3E5FA3BA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Semestral</w:t>
            </w:r>
          </w:p>
        </w:tc>
      </w:tr>
    </w:tbl>
    <w:p w14:paraId="7D1CE66C" w14:textId="66BF8FF6" w:rsidR="006234C6" w:rsidRDefault="006234C6" w:rsidP="00A90F92">
      <w:pPr>
        <w:pStyle w:val="Sinespaciado"/>
        <w:rPr>
          <w:b/>
          <w:bCs/>
        </w:rPr>
      </w:pPr>
    </w:p>
    <w:p w14:paraId="4176C36C" w14:textId="77777777" w:rsidR="006234C6" w:rsidRPr="00226AE8" w:rsidRDefault="006234C6" w:rsidP="006234C6">
      <w:pPr>
        <w:pStyle w:val="Sinespaciado"/>
      </w:pPr>
      <w:r w:rsidRPr="00226AE8">
        <w:t>3.1.</w:t>
      </w:r>
      <w:r>
        <w:t>2</w:t>
      </w:r>
      <w:r w:rsidRPr="00226AE8">
        <w:t xml:space="preserve">. Indicadores de </w:t>
      </w:r>
      <w:r>
        <w:t>Impacto</w:t>
      </w:r>
    </w:p>
    <w:p w14:paraId="67FCC820" w14:textId="77777777" w:rsidR="006234C6" w:rsidRPr="006234C6" w:rsidRDefault="006234C6" w:rsidP="006234C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Defina los indicadores que permitan medir los cambios, transformaciones o efectos generados por la implementación del programa en los grupos de valor, grupos de interés o en la institución. Estos indicadores deben evidenciar los beneficios obtenidos y el aporte del programa al fortalecimiento institucional y al cumplimiento de los objetivos estratégicos.</w:t>
      </w:r>
    </w:p>
    <w:p w14:paraId="67964F1C" w14:textId="77777777" w:rsidR="006234C6" w:rsidRPr="006234C6" w:rsidRDefault="006234C6" w:rsidP="006234C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La dependencia debe identificar:</w:t>
      </w:r>
    </w:p>
    <w:p w14:paraId="0C65DD10" w14:textId="77777777" w:rsidR="006234C6" w:rsidRPr="006234C6" w:rsidRDefault="006234C6" w:rsidP="00D460A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Nombre del indicador.</w:t>
      </w:r>
    </w:p>
    <w:p w14:paraId="3ADE53E7" w14:textId="77777777" w:rsidR="006234C6" w:rsidRPr="006234C6" w:rsidRDefault="006234C6" w:rsidP="00D460A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Impacto esperado.</w:t>
      </w:r>
    </w:p>
    <w:p w14:paraId="7E459B62" w14:textId="77777777" w:rsidR="006234C6" w:rsidRPr="006234C6" w:rsidRDefault="006234C6" w:rsidP="00D460A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Fórmula de cálculo.</w:t>
      </w:r>
    </w:p>
    <w:p w14:paraId="4F66EFF8" w14:textId="77777777" w:rsidR="006234C6" w:rsidRPr="006234C6" w:rsidRDefault="006234C6" w:rsidP="00D460A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Línea base.</w:t>
      </w:r>
    </w:p>
    <w:p w14:paraId="3B10D031" w14:textId="77777777" w:rsidR="006234C6" w:rsidRPr="006234C6" w:rsidRDefault="006234C6" w:rsidP="00D460A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Meta esperada.</w:t>
      </w:r>
    </w:p>
    <w:p w14:paraId="0F0FAC24" w14:textId="77777777" w:rsidR="006234C6" w:rsidRPr="006234C6" w:rsidRDefault="006234C6" w:rsidP="00D460A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Fuente de información.</w:t>
      </w:r>
    </w:p>
    <w:p w14:paraId="674B875D" w14:textId="77777777" w:rsidR="006234C6" w:rsidRPr="006234C6" w:rsidRDefault="006234C6" w:rsidP="00D460A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Periodicidad de evaluación.</w:t>
      </w:r>
    </w:p>
    <w:p w14:paraId="5794F405" w14:textId="77777777" w:rsidR="006234C6" w:rsidRPr="006234C6" w:rsidRDefault="006234C6" w:rsidP="006234C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42"/>
        <w:gridCol w:w="3466"/>
        <w:gridCol w:w="918"/>
        <w:gridCol w:w="704"/>
      </w:tblGrid>
      <w:tr w:rsidR="006234C6" w:rsidRPr="006234C6" w14:paraId="6269CF14" w14:textId="77777777" w:rsidTr="006234C6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862399D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lastRenderedPageBreak/>
              <w:t>Indicador de Impacto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B48EEB0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Impacto Esperado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7F9A7AE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Línea Base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FA2C4EF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Meta</w:t>
            </w:r>
          </w:p>
        </w:tc>
      </w:tr>
      <w:tr w:rsidR="006234C6" w:rsidRPr="006234C6" w14:paraId="675993D8" w14:textId="77777777" w:rsidTr="006234C6">
        <w:tc>
          <w:tcPr>
            <w:tcW w:w="0" w:type="auto"/>
            <w:vAlign w:val="center"/>
            <w:hideMark/>
          </w:tcPr>
          <w:p w14:paraId="103A0C55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Nivel de satisfacción de los beneficiarios</w:t>
            </w:r>
          </w:p>
        </w:tc>
        <w:tc>
          <w:tcPr>
            <w:tcW w:w="0" w:type="auto"/>
            <w:vAlign w:val="center"/>
            <w:hideMark/>
          </w:tcPr>
          <w:p w14:paraId="1DF7D918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Mejoramiento en la percepción de calidad del programa</w:t>
            </w:r>
          </w:p>
        </w:tc>
        <w:tc>
          <w:tcPr>
            <w:tcW w:w="0" w:type="auto"/>
            <w:vAlign w:val="center"/>
            <w:hideMark/>
          </w:tcPr>
          <w:p w14:paraId="48503ABF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75%</w:t>
            </w:r>
          </w:p>
        </w:tc>
        <w:tc>
          <w:tcPr>
            <w:tcW w:w="0" w:type="auto"/>
            <w:vAlign w:val="center"/>
            <w:hideMark/>
          </w:tcPr>
          <w:p w14:paraId="48EA80BC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90%</w:t>
            </w:r>
          </w:p>
        </w:tc>
      </w:tr>
      <w:tr w:rsidR="006234C6" w:rsidRPr="006234C6" w14:paraId="19A2AB4A" w14:textId="77777777" w:rsidTr="006234C6">
        <w:tc>
          <w:tcPr>
            <w:tcW w:w="0" w:type="auto"/>
            <w:vAlign w:val="center"/>
            <w:hideMark/>
          </w:tcPr>
          <w:p w14:paraId="7289C6B8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Incremento en el cumplimiento de objetivos institucionales asociados</w:t>
            </w:r>
          </w:p>
        </w:tc>
        <w:tc>
          <w:tcPr>
            <w:tcW w:w="0" w:type="auto"/>
            <w:vAlign w:val="center"/>
            <w:hideMark/>
          </w:tcPr>
          <w:p w14:paraId="2A996759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Fortalecimiento de la gestión institucional</w:t>
            </w:r>
          </w:p>
        </w:tc>
        <w:tc>
          <w:tcPr>
            <w:tcW w:w="0" w:type="auto"/>
            <w:vAlign w:val="center"/>
            <w:hideMark/>
          </w:tcPr>
          <w:p w14:paraId="5A1E8764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80%</w:t>
            </w:r>
          </w:p>
        </w:tc>
        <w:tc>
          <w:tcPr>
            <w:tcW w:w="0" w:type="auto"/>
            <w:vAlign w:val="center"/>
            <w:hideMark/>
          </w:tcPr>
          <w:p w14:paraId="603CDACC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95%</w:t>
            </w:r>
          </w:p>
        </w:tc>
      </w:tr>
      <w:tr w:rsidR="006234C6" w:rsidRPr="006234C6" w14:paraId="6A2B2850" w14:textId="77777777" w:rsidTr="006234C6">
        <w:tc>
          <w:tcPr>
            <w:tcW w:w="0" w:type="auto"/>
            <w:vAlign w:val="center"/>
            <w:hideMark/>
          </w:tcPr>
          <w:p w14:paraId="1091EDEF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Disminución de brechas identificadas en el diagnóstico inicial</w:t>
            </w:r>
          </w:p>
        </w:tc>
        <w:tc>
          <w:tcPr>
            <w:tcW w:w="0" w:type="auto"/>
            <w:vAlign w:val="center"/>
            <w:hideMark/>
          </w:tcPr>
          <w:p w14:paraId="49619834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Mejoramiento de las condiciones que originaron el programa</w:t>
            </w:r>
          </w:p>
        </w:tc>
        <w:tc>
          <w:tcPr>
            <w:tcW w:w="0" w:type="auto"/>
            <w:vAlign w:val="center"/>
            <w:hideMark/>
          </w:tcPr>
          <w:p w14:paraId="4018ED70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60%</w:t>
            </w:r>
          </w:p>
        </w:tc>
        <w:tc>
          <w:tcPr>
            <w:tcW w:w="0" w:type="auto"/>
            <w:vAlign w:val="center"/>
            <w:hideMark/>
          </w:tcPr>
          <w:p w14:paraId="1759C6C5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90%</w:t>
            </w:r>
          </w:p>
        </w:tc>
      </w:tr>
    </w:tbl>
    <w:p w14:paraId="2DEE634B" w14:textId="77777777" w:rsidR="006234C6" w:rsidRDefault="006234C6" w:rsidP="00A90F92">
      <w:pPr>
        <w:pStyle w:val="Sinespaciado"/>
        <w:rPr>
          <w:b/>
          <w:bCs/>
        </w:rPr>
      </w:pPr>
    </w:p>
    <w:p w14:paraId="30370555" w14:textId="26BD70FE" w:rsidR="00226AE8" w:rsidRPr="00A90F92" w:rsidRDefault="00226AE8" w:rsidP="00A90F92">
      <w:pPr>
        <w:pStyle w:val="Sinespaciado"/>
        <w:rPr>
          <w:b/>
          <w:bCs/>
        </w:rPr>
      </w:pPr>
      <w:r w:rsidRPr="00A90F92">
        <w:rPr>
          <w:b/>
          <w:bCs/>
        </w:rPr>
        <w:t>3.2. Transparencia y Sostenibilidad</w:t>
      </w:r>
    </w:p>
    <w:p w14:paraId="6FD3469B" w14:textId="3CA5F1AC" w:rsidR="00226AE8" w:rsidRDefault="00226AE8" w:rsidP="00A90F92">
      <w:pPr>
        <w:pStyle w:val="Sinespaciado"/>
      </w:pPr>
      <w:r w:rsidRPr="00226AE8">
        <w:t>3.2.1. Mecanismo de Rendición de Cuentas</w:t>
      </w:r>
      <w:r w:rsidR="00547B18">
        <w:t>.</w:t>
      </w:r>
    </w:p>
    <w:p w14:paraId="3CB90DB5" w14:textId="77777777" w:rsidR="006234C6" w:rsidRPr="006234C6" w:rsidRDefault="006234C6" w:rsidP="006234C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Describa los mecanismos mediante los cuales se informarán y divulgarán los avances, resultados e impactos del programa institucional a los grupos de valor, grupos de interés y demás actores relacionados. Se deben definir los espacios, medios y estrategias que garanticen la transparencia, el acceso a la información y la participación de los beneficiarios.</w:t>
      </w:r>
    </w:p>
    <w:p w14:paraId="224FB7C4" w14:textId="77777777" w:rsidR="006234C6" w:rsidRPr="006234C6" w:rsidRDefault="006234C6" w:rsidP="006234C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La dependencia debe identificar:</w:t>
      </w:r>
    </w:p>
    <w:p w14:paraId="674999F7" w14:textId="77777777" w:rsidR="006234C6" w:rsidRPr="006234C6" w:rsidRDefault="006234C6" w:rsidP="00D460A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Mecanismos de divulgación.</w:t>
      </w:r>
    </w:p>
    <w:p w14:paraId="0DA488AD" w14:textId="77777777" w:rsidR="006234C6" w:rsidRPr="006234C6" w:rsidRDefault="006234C6" w:rsidP="00D460A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Periodicidad de los reportes.</w:t>
      </w:r>
    </w:p>
    <w:p w14:paraId="7C1C168E" w14:textId="77777777" w:rsidR="006234C6" w:rsidRPr="006234C6" w:rsidRDefault="006234C6" w:rsidP="00D460A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Responsables de la rendición de cuentas.</w:t>
      </w:r>
    </w:p>
    <w:p w14:paraId="5C9A5140" w14:textId="77777777" w:rsidR="006234C6" w:rsidRPr="006234C6" w:rsidRDefault="006234C6" w:rsidP="00D460A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Grupos de valor y grupos de interés involucrados.</w:t>
      </w:r>
    </w:p>
    <w:p w14:paraId="272BF445" w14:textId="77777777" w:rsidR="006234C6" w:rsidRPr="006234C6" w:rsidRDefault="006234C6" w:rsidP="00D460A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Medios de comunicación utilizados.</w:t>
      </w:r>
    </w:p>
    <w:p w14:paraId="5C46C3BF" w14:textId="77777777" w:rsidR="006234C6" w:rsidRPr="006234C6" w:rsidRDefault="006234C6" w:rsidP="006234C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5"/>
        <w:gridCol w:w="2057"/>
        <w:gridCol w:w="2518"/>
      </w:tblGrid>
      <w:tr w:rsidR="006234C6" w:rsidRPr="006234C6" w14:paraId="58F0D09A" w14:textId="77777777" w:rsidTr="006234C6">
        <w:trPr>
          <w:trHeight w:val="510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1D05792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Mecanismo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0BC4611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Periodicidad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1D8E5B2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Responsable</w:t>
            </w:r>
          </w:p>
        </w:tc>
      </w:tr>
      <w:tr w:rsidR="006234C6" w:rsidRPr="006234C6" w14:paraId="0BC8DAA2" w14:textId="77777777" w:rsidTr="006234C6">
        <w:trPr>
          <w:trHeight w:val="454"/>
        </w:trPr>
        <w:tc>
          <w:tcPr>
            <w:tcW w:w="0" w:type="auto"/>
            <w:vAlign w:val="center"/>
            <w:hideMark/>
          </w:tcPr>
          <w:p w14:paraId="297F9636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Informes de gestión</w:t>
            </w:r>
          </w:p>
        </w:tc>
        <w:tc>
          <w:tcPr>
            <w:tcW w:w="0" w:type="auto"/>
            <w:vAlign w:val="center"/>
            <w:hideMark/>
          </w:tcPr>
          <w:p w14:paraId="1EB26F89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Semestral</w:t>
            </w:r>
          </w:p>
        </w:tc>
        <w:tc>
          <w:tcPr>
            <w:tcW w:w="0" w:type="auto"/>
            <w:vAlign w:val="center"/>
            <w:hideMark/>
          </w:tcPr>
          <w:p w14:paraId="3E6D8D0C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Líder del programa</w:t>
            </w:r>
          </w:p>
        </w:tc>
      </w:tr>
      <w:tr w:rsidR="006234C6" w:rsidRPr="006234C6" w14:paraId="44ACBAD3" w14:textId="77777777" w:rsidTr="006234C6">
        <w:tc>
          <w:tcPr>
            <w:tcW w:w="0" w:type="auto"/>
            <w:vAlign w:val="center"/>
            <w:hideMark/>
          </w:tcPr>
          <w:p w14:paraId="33782117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Socialización de resultados</w:t>
            </w:r>
          </w:p>
        </w:tc>
        <w:tc>
          <w:tcPr>
            <w:tcW w:w="0" w:type="auto"/>
            <w:vAlign w:val="center"/>
            <w:hideMark/>
          </w:tcPr>
          <w:p w14:paraId="229A3797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Anual</w:t>
            </w:r>
          </w:p>
        </w:tc>
        <w:tc>
          <w:tcPr>
            <w:tcW w:w="0" w:type="auto"/>
            <w:vAlign w:val="center"/>
            <w:hideMark/>
          </w:tcPr>
          <w:p w14:paraId="1153533B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Dependencia responsable</w:t>
            </w:r>
          </w:p>
        </w:tc>
      </w:tr>
      <w:tr w:rsidR="006234C6" w:rsidRPr="006234C6" w14:paraId="4B4A69D5" w14:textId="77777777" w:rsidTr="006234C6">
        <w:tc>
          <w:tcPr>
            <w:tcW w:w="0" w:type="auto"/>
            <w:vAlign w:val="center"/>
            <w:hideMark/>
          </w:tcPr>
          <w:p w14:paraId="318819EE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Publicación en medios institucionales</w:t>
            </w:r>
          </w:p>
        </w:tc>
        <w:tc>
          <w:tcPr>
            <w:tcW w:w="0" w:type="auto"/>
            <w:vAlign w:val="center"/>
            <w:hideMark/>
          </w:tcPr>
          <w:p w14:paraId="4D577ACE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Permanente</w:t>
            </w:r>
          </w:p>
        </w:tc>
        <w:tc>
          <w:tcPr>
            <w:tcW w:w="0" w:type="auto"/>
            <w:vAlign w:val="center"/>
            <w:hideMark/>
          </w:tcPr>
          <w:p w14:paraId="300F0548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Dependencia responsable</w:t>
            </w:r>
          </w:p>
        </w:tc>
      </w:tr>
      <w:tr w:rsidR="006234C6" w:rsidRPr="006234C6" w14:paraId="38F31D67" w14:textId="77777777" w:rsidTr="006234C6">
        <w:tc>
          <w:tcPr>
            <w:tcW w:w="0" w:type="auto"/>
            <w:vAlign w:val="center"/>
            <w:hideMark/>
          </w:tcPr>
          <w:p w14:paraId="00CADF95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Espacios de participación y retroalimentación</w:t>
            </w:r>
          </w:p>
        </w:tc>
        <w:tc>
          <w:tcPr>
            <w:tcW w:w="0" w:type="auto"/>
            <w:vAlign w:val="center"/>
            <w:hideMark/>
          </w:tcPr>
          <w:p w14:paraId="01F00A62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Según programación</w:t>
            </w:r>
          </w:p>
        </w:tc>
        <w:tc>
          <w:tcPr>
            <w:tcW w:w="0" w:type="auto"/>
            <w:vAlign w:val="center"/>
            <w:hideMark/>
          </w:tcPr>
          <w:p w14:paraId="70CB0E5E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Equipo del programa</w:t>
            </w:r>
          </w:p>
        </w:tc>
      </w:tr>
    </w:tbl>
    <w:p w14:paraId="4BFDB273" w14:textId="77777777" w:rsidR="006234C6" w:rsidRPr="00226AE8" w:rsidRDefault="006234C6" w:rsidP="00A90F92">
      <w:pPr>
        <w:pStyle w:val="Sinespaciado"/>
      </w:pPr>
    </w:p>
    <w:p w14:paraId="78AEC890" w14:textId="4EF27E3A" w:rsidR="00914D17" w:rsidRDefault="00226AE8" w:rsidP="00A90F92">
      <w:pPr>
        <w:pStyle w:val="Sinespaciado"/>
      </w:pPr>
      <w:r w:rsidRPr="00226AE8">
        <w:t xml:space="preserve">3.2.2. Procedimiento de Retroalimentación y Planes de Ajuste </w:t>
      </w:r>
    </w:p>
    <w:p w14:paraId="1DCA4DD4" w14:textId="77777777" w:rsidR="006234C6" w:rsidRPr="006234C6" w:rsidRDefault="006234C6" w:rsidP="006234C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Describa el procedimiento mediante el cual se recopilará, analizará y utilizará la información obtenida durante el seguimiento y evaluación del programa para identificar oportunidades de mejora y realizar los ajustes necesarios. Este procedimiento debe garantizar la mejora continua, la sostenibilidad del programa y el cumplimiento de los resultados esperados.</w:t>
      </w:r>
    </w:p>
    <w:p w14:paraId="751870BD" w14:textId="77777777" w:rsidR="006234C6" w:rsidRPr="006234C6" w:rsidRDefault="006234C6" w:rsidP="006234C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La dependencia debe identificar:</w:t>
      </w:r>
    </w:p>
    <w:p w14:paraId="45AA01BD" w14:textId="77777777" w:rsidR="006234C6" w:rsidRPr="006234C6" w:rsidRDefault="006234C6" w:rsidP="00D460A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lastRenderedPageBreak/>
        <w:t>Mecanismos de seguimiento.</w:t>
      </w:r>
    </w:p>
    <w:p w14:paraId="26118BE6" w14:textId="77777777" w:rsidR="006234C6" w:rsidRPr="006234C6" w:rsidRDefault="006234C6" w:rsidP="00D460A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Fuentes de retroalimentación.</w:t>
      </w:r>
    </w:p>
    <w:p w14:paraId="0A30C109" w14:textId="77777777" w:rsidR="006234C6" w:rsidRPr="006234C6" w:rsidRDefault="006234C6" w:rsidP="00D460A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Responsables del análisis.</w:t>
      </w:r>
    </w:p>
    <w:p w14:paraId="0B6A3EE1" w14:textId="77777777" w:rsidR="006234C6" w:rsidRPr="006234C6" w:rsidRDefault="006234C6" w:rsidP="00D460A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Criterios para la formulación de ajustes.</w:t>
      </w:r>
    </w:p>
    <w:p w14:paraId="05FAF198" w14:textId="77777777" w:rsidR="006234C6" w:rsidRPr="006234C6" w:rsidRDefault="006234C6" w:rsidP="00D460A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Procedimiento para la implementación de acciones de mejora.</w:t>
      </w:r>
    </w:p>
    <w:p w14:paraId="0712FC02" w14:textId="77777777" w:rsidR="006234C6" w:rsidRPr="006234C6" w:rsidRDefault="006234C6" w:rsidP="00D460A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Periodicidad de revisión.</w:t>
      </w:r>
    </w:p>
    <w:p w14:paraId="7E5A9D82" w14:textId="77777777" w:rsidR="006234C6" w:rsidRPr="006234C6" w:rsidRDefault="006234C6" w:rsidP="006234C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86"/>
        <w:gridCol w:w="5544"/>
      </w:tblGrid>
      <w:tr w:rsidR="006234C6" w:rsidRPr="006234C6" w14:paraId="0435D768" w14:textId="77777777" w:rsidTr="000F395A">
        <w:trPr>
          <w:trHeight w:val="422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5597AAF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Actividad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4C49286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Descripción</w:t>
            </w:r>
          </w:p>
        </w:tc>
      </w:tr>
      <w:tr w:rsidR="006234C6" w:rsidRPr="006234C6" w14:paraId="753F8492" w14:textId="77777777" w:rsidTr="000F395A">
        <w:trPr>
          <w:jc w:val="center"/>
        </w:trPr>
        <w:tc>
          <w:tcPr>
            <w:tcW w:w="0" w:type="auto"/>
            <w:vAlign w:val="center"/>
            <w:hideMark/>
          </w:tcPr>
          <w:p w14:paraId="20955127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Recolección de información</w:t>
            </w:r>
          </w:p>
        </w:tc>
        <w:tc>
          <w:tcPr>
            <w:tcW w:w="0" w:type="auto"/>
            <w:vAlign w:val="center"/>
            <w:hideMark/>
          </w:tcPr>
          <w:p w14:paraId="1B570AA1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Consolidación de resultados, indicadores y observaciones de los beneficiarios.</w:t>
            </w:r>
          </w:p>
        </w:tc>
      </w:tr>
      <w:tr w:rsidR="006234C6" w:rsidRPr="006234C6" w14:paraId="064C78D7" w14:textId="77777777" w:rsidTr="000F395A">
        <w:trPr>
          <w:jc w:val="center"/>
        </w:trPr>
        <w:tc>
          <w:tcPr>
            <w:tcW w:w="0" w:type="auto"/>
            <w:vAlign w:val="center"/>
            <w:hideMark/>
          </w:tcPr>
          <w:p w14:paraId="20CDDD30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Análisis de resultados</w:t>
            </w:r>
          </w:p>
        </w:tc>
        <w:tc>
          <w:tcPr>
            <w:tcW w:w="0" w:type="auto"/>
            <w:vAlign w:val="center"/>
            <w:hideMark/>
          </w:tcPr>
          <w:p w14:paraId="14AB2F91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Evaluación del cumplimiento de metas, indicadores y resultados esperados.</w:t>
            </w:r>
          </w:p>
        </w:tc>
      </w:tr>
      <w:tr w:rsidR="006234C6" w:rsidRPr="006234C6" w14:paraId="13A072DC" w14:textId="77777777" w:rsidTr="000F395A">
        <w:trPr>
          <w:jc w:val="center"/>
        </w:trPr>
        <w:tc>
          <w:tcPr>
            <w:tcW w:w="0" w:type="auto"/>
            <w:vAlign w:val="center"/>
            <w:hideMark/>
          </w:tcPr>
          <w:p w14:paraId="3EC47532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Identificación de oportunidades de mejora</w:t>
            </w:r>
          </w:p>
        </w:tc>
        <w:tc>
          <w:tcPr>
            <w:tcW w:w="0" w:type="auto"/>
            <w:vAlign w:val="center"/>
            <w:hideMark/>
          </w:tcPr>
          <w:p w14:paraId="11D0D5A2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Determinación de brechas, riesgos o desviaciones identificadas.</w:t>
            </w:r>
          </w:p>
        </w:tc>
      </w:tr>
      <w:tr w:rsidR="006234C6" w:rsidRPr="006234C6" w14:paraId="417F03E9" w14:textId="77777777" w:rsidTr="000F395A">
        <w:trPr>
          <w:jc w:val="center"/>
        </w:trPr>
        <w:tc>
          <w:tcPr>
            <w:tcW w:w="0" w:type="auto"/>
            <w:vAlign w:val="center"/>
            <w:hideMark/>
          </w:tcPr>
          <w:p w14:paraId="0D630E95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Formulación de acciones de ajuste</w:t>
            </w:r>
          </w:p>
        </w:tc>
        <w:tc>
          <w:tcPr>
            <w:tcW w:w="0" w:type="auto"/>
            <w:vAlign w:val="center"/>
            <w:hideMark/>
          </w:tcPr>
          <w:p w14:paraId="2C33277F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Definición de actividades correctivas, preventivas o de fortalecimiento.</w:t>
            </w:r>
          </w:p>
        </w:tc>
      </w:tr>
      <w:tr w:rsidR="006234C6" w:rsidRPr="006234C6" w14:paraId="3AC7E3F3" w14:textId="77777777" w:rsidTr="000F395A">
        <w:trPr>
          <w:jc w:val="center"/>
        </w:trPr>
        <w:tc>
          <w:tcPr>
            <w:tcW w:w="0" w:type="auto"/>
            <w:vAlign w:val="center"/>
            <w:hideMark/>
          </w:tcPr>
          <w:p w14:paraId="40C5D424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Seguimiento a los ajustes</w:t>
            </w:r>
          </w:p>
        </w:tc>
        <w:tc>
          <w:tcPr>
            <w:tcW w:w="0" w:type="auto"/>
            <w:vAlign w:val="center"/>
            <w:hideMark/>
          </w:tcPr>
          <w:p w14:paraId="00684266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Verificación de la implementación y efectividad de las acciones definidas.</w:t>
            </w:r>
          </w:p>
        </w:tc>
      </w:tr>
    </w:tbl>
    <w:p w14:paraId="1E6B8551" w14:textId="0591F8DE" w:rsidR="00547B18" w:rsidRDefault="00547B18" w:rsidP="006234C6">
      <w:pPr>
        <w:pStyle w:val="Sinespaciado"/>
        <w:rPr>
          <w:b/>
          <w:bCs/>
        </w:rPr>
      </w:pPr>
    </w:p>
    <w:p w14:paraId="73446D59" w14:textId="355524A4" w:rsidR="00547B18" w:rsidRPr="007C093A" w:rsidRDefault="00547B18" w:rsidP="00547B18">
      <w:pPr>
        <w:pStyle w:val="Sinespaciado"/>
        <w:jc w:val="center"/>
        <w:rPr>
          <w:b/>
          <w:bCs/>
        </w:rPr>
      </w:pPr>
      <w:r w:rsidRPr="007C093A">
        <w:rPr>
          <w:b/>
          <w:bCs/>
        </w:rPr>
        <w:t>CAPÍTULO I</w:t>
      </w:r>
      <w:r>
        <w:rPr>
          <w:b/>
          <w:bCs/>
        </w:rPr>
        <w:t>V</w:t>
      </w:r>
      <w:r w:rsidRPr="007C093A">
        <w:rPr>
          <w:b/>
          <w:bCs/>
        </w:rPr>
        <w:t>: ESTRATEGIA DE INTERACCIÓN Y VALOR PÚBLICO</w:t>
      </w:r>
    </w:p>
    <w:p w14:paraId="2323E0ED" w14:textId="77777777" w:rsidR="00547B18" w:rsidRDefault="00547B18" w:rsidP="00547B18">
      <w:pPr>
        <w:pStyle w:val="Sinespaciado"/>
        <w:jc w:val="both"/>
      </w:pPr>
    </w:p>
    <w:p w14:paraId="3278A5A9" w14:textId="77777777" w:rsidR="00547B18" w:rsidRPr="007C093A" w:rsidRDefault="00547B18" w:rsidP="00547B18">
      <w:pPr>
        <w:pStyle w:val="Sinespaciado"/>
        <w:jc w:val="both"/>
        <w:rPr>
          <w:b/>
          <w:bCs/>
        </w:rPr>
      </w:pPr>
      <w:r>
        <w:rPr>
          <w:b/>
          <w:bCs/>
        </w:rPr>
        <w:t>4.</w:t>
      </w:r>
      <w:r w:rsidRPr="007C093A">
        <w:rPr>
          <w:b/>
          <w:bCs/>
        </w:rPr>
        <w:t>1. Participación Ciudadana en la Gestión Pública</w:t>
      </w:r>
    </w:p>
    <w:p w14:paraId="59781BC2" w14:textId="5F2D4A1E" w:rsidR="00547B18" w:rsidRDefault="00547B18" w:rsidP="00547B18">
      <w:pPr>
        <w:pStyle w:val="Sinespaciado"/>
        <w:jc w:val="both"/>
      </w:pPr>
      <w:r>
        <w:t>4.1.1. Grupos de Interés.</w:t>
      </w:r>
    </w:p>
    <w:p w14:paraId="3CE6656C" w14:textId="77777777" w:rsidR="006234C6" w:rsidRPr="006234C6" w:rsidRDefault="006234C6" w:rsidP="006234C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Identifique y caracterice los grupos de interés relacionados con el programa institucional, entendidos como las personas, organizaciones, entidades o actores que tienen influencia, participación o interés en los resultados del programa. Se deben identificar sus expectativas, nivel de influencia y mecanismos de relacionamiento.</w:t>
      </w:r>
    </w:p>
    <w:p w14:paraId="6DCDB5BA" w14:textId="77777777" w:rsidR="006234C6" w:rsidRPr="006234C6" w:rsidRDefault="006234C6" w:rsidP="006234C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La dependencia debe identificar:</w:t>
      </w:r>
    </w:p>
    <w:p w14:paraId="07C18414" w14:textId="77777777" w:rsidR="006234C6" w:rsidRPr="006234C6" w:rsidRDefault="006234C6" w:rsidP="00D460A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Grupo de interés.</w:t>
      </w:r>
    </w:p>
    <w:p w14:paraId="25F4AF23" w14:textId="77777777" w:rsidR="006234C6" w:rsidRPr="006234C6" w:rsidRDefault="006234C6" w:rsidP="00D460A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Caracterización.</w:t>
      </w:r>
    </w:p>
    <w:p w14:paraId="36EF8A36" w14:textId="77777777" w:rsidR="006234C6" w:rsidRPr="006234C6" w:rsidRDefault="006234C6" w:rsidP="00D460A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Relación con el programa.</w:t>
      </w:r>
    </w:p>
    <w:p w14:paraId="1E9611CF" w14:textId="77777777" w:rsidR="006234C6" w:rsidRPr="006234C6" w:rsidRDefault="006234C6" w:rsidP="00D460A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Expectativas.</w:t>
      </w:r>
    </w:p>
    <w:p w14:paraId="7E360404" w14:textId="77777777" w:rsidR="006234C6" w:rsidRPr="006234C6" w:rsidRDefault="006234C6" w:rsidP="00D460A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Nivel de influencia.</w:t>
      </w:r>
    </w:p>
    <w:p w14:paraId="79451B24" w14:textId="77777777" w:rsidR="006234C6" w:rsidRPr="006234C6" w:rsidRDefault="006234C6" w:rsidP="00D460A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Mecanismos de interacción.</w:t>
      </w:r>
    </w:p>
    <w:p w14:paraId="6B2F207F" w14:textId="77777777" w:rsidR="006234C6" w:rsidRPr="006234C6" w:rsidRDefault="006234C6" w:rsidP="006234C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6234C6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77"/>
        <w:gridCol w:w="3247"/>
        <w:gridCol w:w="3306"/>
      </w:tblGrid>
      <w:tr w:rsidR="006234C6" w:rsidRPr="006234C6" w14:paraId="289B9629" w14:textId="77777777" w:rsidTr="006234C6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9FEA20C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  <w:t>Grupo de Interés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89B6E38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  <w:t>Relación con el Programa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DE0153D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b/>
                <w:bCs/>
                <w:kern w:val="0"/>
                <w:sz w:val="22"/>
                <w:lang w:val="es-CO" w:eastAsia="es-CO"/>
                <w14:ligatures w14:val="none"/>
              </w:rPr>
              <w:t>Expectativas</w:t>
            </w:r>
          </w:p>
        </w:tc>
      </w:tr>
      <w:tr w:rsidR="006234C6" w:rsidRPr="006234C6" w14:paraId="3639B807" w14:textId="77777777" w:rsidTr="006234C6">
        <w:tc>
          <w:tcPr>
            <w:tcW w:w="0" w:type="auto"/>
            <w:vAlign w:val="center"/>
            <w:hideMark/>
          </w:tcPr>
          <w:p w14:paraId="73DC63EE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Entidades gubernamentales</w:t>
            </w:r>
          </w:p>
        </w:tc>
        <w:tc>
          <w:tcPr>
            <w:tcW w:w="0" w:type="auto"/>
            <w:vAlign w:val="center"/>
            <w:hideMark/>
          </w:tcPr>
          <w:p w14:paraId="68F294C6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Seguimiento y articulación institucional.</w:t>
            </w:r>
          </w:p>
        </w:tc>
        <w:tc>
          <w:tcPr>
            <w:tcW w:w="0" w:type="auto"/>
            <w:vAlign w:val="center"/>
            <w:hideMark/>
          </w:tcPr>
          <w:p w14:paraId="3D425EC0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Cumplimiento de lineamientos y resultados.</w:t>
            </w:r>
          </w:p>
        </w:tc>
      </w:tr>
      <w:tr w:rsidR="006234C6" w:rsidRPr="006234C6" w14:paraId="1AA61A44" w14:textId="77777777" w:rsidTr="006234C6">
        <w:tc>
          <w:tcPr>
            <w:tcW w:w="0" w:type="auto"/>
            <w:vAlign w:val="center"/>
            <w:hideMark/>
          </w:tcPr>
          <w:p w14:paraId="5F55BAEF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lastRenderedPageBreak/>
              <w:t>Sector productivo</w:t>
            </w:r>
          </w:p>
        </w:tc>
        <w:tc>
          <w:tcPr>
            <w:tcW w:w="0" w:type="auto"/>
            <w:vAlign w:val="center"/>
            <w:hideMark/>
          </w:tcPr>
          <w:p w14:paraId="76F14D38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Participación y cooperación institucional.</w:t>
            </w:r>
          </w:p>
        </w:tc>
        <w:tc>
          <w:tcPr>
            <w:tcW w:w="0" w:type="auto"/>
            <w:vAlign w:val="center"/>
            <w:hideMark/>
          </w:tcPr>
          <w:p w14:paraId="222C5ADA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Fortalecimiento de alianzas y resultados conjuntos.</w:t>
            </w:r>
          </w:p>
        </w:tc>
      </w:tr>
      <w:tr w:rsidR="006234C6" w:rsidRPr="006234C6" w14:paraId="0E8BAE3A" w14:textId="77777777" w:rsidTr="006234C6">
        <w:tc>
          <w:tcPr>
            <w:tcW w:w="0" w:type="auto"/>
            <w:vAlign w:val="center"/>
            <w:hideMark/>
          </w:tcPr>
          <w:p w14:paraId="714A579A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Organizaciones sociales</w:t>
            </w:r>
          </w:p>
        </w:tc>
        <w:tc>
          <w:tcPr>
            <w:tcW w:w="0" w:type="auto"/>
            <w:vAlign w:val="center"/>
            <w:hideMark/>
          </w:tcPr>
          <w:p w14:paraId="4C0F91ED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Participación en espacios de consulta y seguimiento.</w:t>
            </w:r>
          </w:p>
        </w:tc>
        <w:tc>
          <w:tcPr>
            <w:tcW w:w="0" w:type="auto"/>
            <w:vAlign w:val="center"/>
            <w:hideMark/>
          </w:tcPr>
          <w:p w14:paraId="0C5E08FE" w14:textId="77777777" w:rsidR="006234C6" w:rsidRPr="006234C6" w:rsidRDefault="006234C6" w:rsidP="006234C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6234C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Transparencia y generación de valor público.</w:t>
            </w:r>
          </w:p>
        </w:tc>
      </w:tr>
    </w:tbl>
    <w:p w14:paraId="1B3C70DC" w14:textId="77777777" w:rsidR="006234C6" w:rsidRDefault="006234C6" w:rsidP="00547B18">
      <w:pPr>
        <w:pStyle w:val="Sinespaciado"/>
        <w:jc w:val="both"/>
      </w:pPr>
    </w:p>
    <w:p w14:paraId="6FCDD9BC" w14:textId="32EE8925" w:rsidR="00547B18" w:rsidRDefault="00547B18" w:rsidP="00547B18">
      <w:pPr>
        <w:pStyle w:val="Sinespaciado"/>
        <w:jc w:val="both"/>
      </w:pPr>
      <w:r>
        <w:t>4.1.2. Grupos de Valor.</w:t>
      </w:r>
    </w:p>
    <w:p w14:paraId="2E21B640" w14:textId="77777777" w:rsidR="000F395A" w:rsidRPr="000F395A" w:rsidRDefault="000F395A" w:rsidP="000F39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Identifique y caracterice los grupos de valor beneficiarios del programa institucional. Se deben describir sus necesidades, expectativas y los beneficios que recibirán mediante la implementación de las acciones definidas.</w:t>
      </w:r>
    </w:p>
    <w:p w14:paraId="5E597D8E" w14:textId="77777777" w:rsidR="000F395A" w:rsidRPr="000F395A" w:rsidRDefault="000F395A" w:rsidP="000F39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La dependencia debe identificar:</w:t>
      </w:r>
    </w:p>
    <w:p w14:paraId="2A32954B" w14:textId="77777777" w:rsidR="000F395A" w:rsidRPr="000F395A" w:rsidRDefault="000F395A" w:rsidP="00D460A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Grupo de valor.</w:t>
      </w:r>
    </w:p>
    <w:p w14:paraId="71961684" w14:textId="77777777" w:rsidR="000F395A" w:rsidRPr="000F395A" w:rsidRDefault="000F395A" w:rsidP="00D460A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Caracterización.</w:t>
      </w:r>
    </w:p>
    <w:p w14:paraId="25EAAF9B" w14:textId="77777777" w:rsidR="000F395A" w:rsidRPr="000F395A" w:rsidRDefault="000F395A" w:rsidP="00D460A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Necesidades identificadas.</w:t>
      </w:r>
    </w:p>
    <w:p w14:paraId="375F8548" w14:textId="77777777" w:rsidR="000F395A" w:rsidRPr="000F395A" w:rsidRDefault="000F395A" w:rsidP="00D460A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Beneficios esperados.</w:t>
      </w:r>
    </w:p>
    <w:p w14:paraId="6688E8EE" w14:textId="77777777" w:rsidR="000F395A" w:rsidRPr="000F395A" w:rsidRDefault="000F395A" w:rsidP="00D460A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Valor generado.</w:t>
      </w:r>
    </w:p>
    <w:p w14:paraId="2D5CE122" w14:textId="77777777" w:rsidR="000F395A" w:rsidRPr="000F395A" w:rsidRDefault="000F395A" w:rsidP="000F39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19"/>
        <w:gridCol w:w="3403"/>
        <w:gridCol w:w="3808"/>
      </w:tblGrid>
      <w:tr w:rsidR="000F395A" w:rsidRPr="000F395A" w14:paraId="1A13F525" w14:textId="77777777" w:rsidTr="000F395A">
        <w:trPr>
          <w:trHeight w:val="370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F3593B1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Grupo de Valor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56FCBF0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Necesidad Identificada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CEF7979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Beneficio Esperado</w:t>
            </w:r>
          </w:p>
        </w:tc>
      </w:tr>
      <w:tr w:rsidR="000F395A" w:rsidRPr="000F395A" w14:paraId="106EC4A6" w14:textId="77777777" w:rsidTr="000F395A">
        <w:tc>
          <w:tcPr>
            <w:tcW w:w="0" w:type="auto"/>
            <w:vAlign w:val="center"/>
            <w:hideMark/>
          </w:tcPr>
          <w:p w14:paraId="0AB04C49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Estudiantes</w:t>
            </w:r>
          </w:p>
        </w:tc>
        <w:tc>
          <w:tcPr>
            <w:tcW w:w="0" w:type="auto"/>
            <w:vAlign w:val="center"/>
            <w:hideMark/>
          </w:tcPr>
          <w:p w14:paraId="286B36B5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Acceso oportuno a los servicios institucionales.</w:t>
            </w:r>
          </w:p>
        </w:tc>
        <w:tc>
          <w:tcPr>
            <w:tcW w:w="0" w:type="auto"/>
            <w:vAlign w:val="center"/>
            <w:hideMark/>
          </w:tcPr>
          <w:p w14:paraId="341E7B59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Mejor atención y fortalecimiento de los servicios.</w:t>
            </w:r>
          </w:p>
        </w:tc>
      </w:tr>
      <w:tr w:rsidR="000F395A" w:rsidRPr="000F395A" w14:paraId="17B96526" w14:textId="77777777" w:rsidTr="000F395A">
        <w:tc>
          <w:tcPr>
            <w:tcW w:w="0" w:type="auto"/>
            <w:vAlign w:val="center"/>
            <w:hideMark/>
          </w:tcPr>
          <w:p w14:paraId="047ADA71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Docentes</w:t>
            </w:r>
          </w:p>
        </w:tc>
        <w:tc>
          <w:tcPr>
            <w:tcW w:w="0" w:type="auto"/>
            <w:vAlign w:val="center"/>
            <w:hideMark/>
          </w:tcPr>
          <w:p w14:paraId="781AD51F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Herramientas y mecanismos de apoyo institucional.</w:t>
            </w:r>
          </w:p>
        </w:tc>
        <w:tc>
          <w:tcPr>
            <w:tcW w:w="0" w:type="auto"/>
            <w:vAlign w:val="center"/>
            <w:hideMark/>
          </w:tcPr>
          <w:p w14:paraId="386F0FAE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Mayor eficiencia y fortalecimiento de la gestión académica.</w:t>
            </w:r>
          </w:p>
        </w:tc>
      </w:tr>
      <w:tr w:rsidR="000F395A" w:rsidRPr="000F395A" w14:paraId="172A2968" w14:textId="77777777" w:rsidTr="000F395A">
        <w:tc>
          <w:tcPr>
            <w:tcW w:w="0" w:type="auto"/>
            <w:vAlign w:val="center"/>
            <w:hideMark/>
          </w:tcPr>
          <w:p w14:paraId="3E6A1B9A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Administrativos</w:t>
            </w:r>
          </w:p>
        </w:tc>
        <w:tc>
          <w:tcPr>
            <w:tcW w:w="0" w:type="auto"/>
            <w:vAlign w:val="center"/>
            <w:hideMark/>
          </w:tcPr>
          <w:p w14:paraId="07B1B0A6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Optimización de procesos institucionales.</w:t>
            </w:r>
          </w:p>
        </w:tc>
        <w:tc>
          <w:tcPr>
            <w:tcW w:w="0" w:type="auto"/>
            <w:vAlign w:val="center"/>
            <w:hideMark/>
          </w:tcPr>
          <w:p w14:paraId="46D291A4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Mejoramiento de la gestión y prestación de servicios.</w:t>
            </w:r>
          </w:p>
        </w:tc>
      </w:tr>
    </w:tbl>
    <w:p w14:paraId="067F43DC" w14:textId="77777777" w:rsidR="000F395A" w:rsidRDefault="000F395A" w:rsidP="00547B18">
      <w:pPr>
        <w:pStyle w:val="Sinespaciado"/>
        <w:jc w:val="both"/>
      </w:pPr>
    </w:p>
    <w:p w14:paraId="4726EF97" w14:textId="668A459A" w:rsidR="00547B18" w:rsidRDefault="00547B18" w:rsidP="00547B18">
      <w:pPr>
        <w:pStyle w:val="Sinespaciado"/>
        <w:jc w:val="both"/>
      </w:pPr>
      <w:r>
        <w:t xml:space="preserve">4.1.3. Mecanismos para promover la </w:t>
      </w:r>
      <w:r w:rsidRPr="00CD097F">
        <w:t xml:space="preserve">Participación </w:t>
      </w:r>
      <w:r>
        <w:t>ciudadana.</w:t>
      </w:r>
    </w:p>
    <w:p w14:paraId="55186629" w14:textId="77777777" w:rsidR="000F395A" w:rsidRPr="000F395A" w:rsidRDefault="000F395A" w:rsidP="000F39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Describa las estrategias, espacios y mecanismos que permitirán la participación de los grupos de valor y grupos de interés en la formulación, ejecución, seguimiento y evaluación del programa institucional.</w:t>
      </w:r>
    </w:p>
    <w:p w14:paraId="24140984" w14:textId="77777777" w:rsidR="000F395A" w:rsidRPr="000F395A" w:rsidRDefault="000F395A" w:rsidP="000F39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La dependencia debe identificar:</w:t>
      </w:r>
    </w:p>
    <w:p w14:paraId="2FBDCD2B" w14:textId="77777777" w:rsidR="000F395A" w:rsidRPr="000F395A" w:rsidRDefault="000F395A" w:rsidP="00D460A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Mecanismos de participación.</w:t>
      </w:r>
    </w:p>
    <w:p w14:paraId="1F74B7A6" w14:textId="77777777" w:rsidR="000F395A" w:rsidRPr="000F395A" w:rsidRDefault="000F395A" w:rsidP="00D460A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Objetivo del mecanismo.</w:t>
      </w:r>
    </w:p>
    <w:p w14:paraId="5BB62AA7" w14:textId="77777777" w:rsidR="000F395A" w:rsidRPr="000F395A" w:rsidRDefault="000F395A" w:rsidP="00D460A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Población participante.</w:t>
      </w:r>
    </w:p>
    <w:p w14:paraId="768F3037" w14:textId="77777777" w:rsidR="000F395A" w:rsidRPr="000F395A" w:rsidRDefault="000F395A" w:rsidP="00D460A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Frecuencia de aplicación.</w:t>
      </w:r>
    </w:p>
    <w:p w14:paraId="6E39AF3B" w14:textId="77777777" w:rsidR="000F395A" w:rsidRPr="000F395A" w:rsidRDefault="000F395A" w:rsidP="00D460A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Resultados esperados.</w:t>
      </w:r>
    </w:p>
    <w:p w14:paraId="36045103" w14:textId="77777777" w:rsidR="000F395A" w:rsidRPr="000F395A" w:rsidRDefault="000F395A" w:rsidP="000F39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02"/>
        <w:gridCol w:w="5728"/>
      </w:tblGrid>
      <w:tr w:rsidR="000F395A" w:rsidRPr="000F395A" w14:paraId="663EED54" w14:textId="77777777" w:rsidTr="000F395A">
        <w:trPr>
          <w:trHeight w:val="445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EA4AD31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lastRenderedPageBreak/>
              <w:t>Mecanismo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E95071E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Objetivo</w:t>
            </w:r>
          </w:p>
        </w:tc>
      </w:tr>
      <w:tr w:rsidR="000F395A" w:rsidRPr="000F395A" w14:paraId="1C88DA24" w14:textId="77777777" w:rsidTr="000F395A">
        <w:trPr>
          <w:trHeight w:val="422"/>
        </w:trPr>
        <w:tc>
          <w:tcPr>
            <w:tcW w:w="0" w:type="auto"/>
            <w:vAlign w:val="center"/>
            <w:hideMark/>
          </w:tcPr>
          <w:p w14:paraId="17238ADB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Encuestas de percepción</w:t>
            </w:r>
          </w:p>
        </w:tc>
        <w:tc>
          <w:tcPr>
            <w:tcW w:w="0" w:type="auto"/>
            <w:vAlign w:val="center"/>
            <w:hideMark/>
          </w:tcPr>
          <w:p w14:paraId="4992B725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Recopilar opiniones y necesidades de los beneficiarios.</w:t>
            </w:r>
          </w:p>
        </w:tc>
      </w:tr>
      <w:tr w:rsidR="000F395A" w:rsidRPr="000F395A" w14:paraId="00F82C62" w14:textId="77777777" w:rsidTr="000F395A">
        <w:tc>
          <w:tcPr>
            <w:tcW w:w="0" w:type="auto"/>
            <w:vAlign w:val="center"/>
            <w:hideMark/>
          </w:tcPr>
          <w:p w14:paraId="4925466F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Mesas de trabajo</w:t>
            </w:r>
          </w:p>
        </w:tc>
        <w:tc>
          <w:tcPr>
            <w:tcW w:w="0" w:type="auto"/>
            <w:vAlign w:val="center"/>
            <w:hideMark/>
          </w:tcPr>
          <w:p w14:paraId="360BE25F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Promover la construcción participativa de acciones y mejoras.</w:t>
            </w:r>
          </w:p>
        </w:tc>
      </w:tr>
      <w:tr w:rsidR="000F395A" w:rsidRPr="000F395A" w14:paraId="242DEE14" w14:textId="77777777" w:rsidTr="000F395A">
        <w:trPr>
          <w:trHeight w:val="435"/>
        </w:trPr>
        <w:tc>
          <w:tcPr>
            <w:tcW w:w="0" w:type="auto"/>
            <w:vAlign w:val="center"/>
            <w:hideMark/>
          </w:tcPr>
          <w:p w14:paraId="4BCB6539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Audiencias públicas</w:t>
            </w:r>
          </w:p>
        </w:tc>
        <w:tc>
          <w:tcPr>
            <w:tcW w:w="0" w:type="auto"/>
            <w:vAlign w:val="center"/>
            <w:hideMark/>
          </w:tcPr>
          <w:p w14:paraId="54F70955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Socializar resultados y recibir observaciones de la ciudadanía.</w:t>
            </w:r>
          </w:p>
        </w:tc>
      </w:tr>
      <w:tr w:rsidR="000F395A" w:rsidRPr="000F395A" w14:paraId="3F6B07DF" w14:textId="77777777" w:rsidTr="000F395A">
        <w:tc>
          <w:tcPr>
            <w:tcW w:w="0" w:type="auto"/>
            <w:vAlign w:val="center"/>
            <w:hideMark/>
          </w:tcPr>
          <w:p w14:paraId="111333D5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Espacios de diálogo institucional</w:t>
            </w:r>
          </w:p>
        </w:tc>
        <w:tc>
          <w:tcPr>
            <w:tcW w:w="0" w:type="auto"/>
            <w:vAlign w:val="center"/>
            <w:hideMark/>
          </w:tcPr>
          <w:p w14:paraId="28B83F8F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Fortalecer la interacción con grupos de valor e interés.</w:t>
            </w:r>
          </w:p>
        </w:tc>
      </w:tr>
    </w:tbl>
    <w:p w14:paraId="25355EC3" w14:textId="77777777" w:rsidR="000F395A" w:rsidRDefault="000F395A" w:rsidP="00547B18">
      <w:pPr>
        <w:pStyle w:val="Sinespaciado"/>
        <w:jc w:val="both"/>
      </w:pPr>
    </w:p>
    <w:p w14:paraId="3BC25C15" w14:textId="26991782" w:rsidR="00547B18" w:rsidRDefault="00547B18" w:rsidP="00547B18">
      <w:pPr>
        <w:pStyle w:val="Sinespaciado"/>
        <w:jc w:val="both"/>
      </w:pPr>
      <w:r>
        <w:t>4.1.4. Recursos asignados</w:t>
      </w:r>
    </w:p>
    <w:p w14:paraId="1B9A382F" w14:textId="77777777" w:rsidR="000F395A" w:rsidRPr="000F395A" w:rsidRDefault="000F395A" w:rsidP="000F39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Identifique los recursos humanos, técnicos, tecnológicos, físicos y financieros destinados al desarrollo de las actividades de participación ciudadana asociadas al programa.</w:t>
      </w:r>
    </w:p>
    <w:p w14:paraId="066A3367" w14:textId="77777777" w:rsidR="000F395A" w:rsidRPr="000F395A" w:rsidRDefault="000F395A" w:rsidP="000F39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La dependencia debe identificar:</w:t>
      </w:r>
    </w:p>
    <w:p w14:paraId="33429F1B" w14:textId="77777777" w:rsidR="000F395A" w:rsidRPr="000F395A" w:rsidRDefault="000F395A" w:rsidP="00D460A5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Tipo de recurso.</w:t>
      </w:r>
    </w:p>
    <w:p w14:paraId="1DDE9A7D" w14:textId="77777777" w:rsidR="000F395A" w:rsidRPr="000F395A" w:rsidRDefault="000F395A" w:rsidP="00D460A5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Descripción.</w:t>
      </w:r>
    </w:p>
    <w:p w14:paraId="7FD9726A" w14:textId="77777777" w:rsidR="000F395A" w:rsidRPr="000F395A" w:rsidRDefault="000F395A" w:rsidP="00D460A5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Destinación.</w:t>
      </w:r>
    </w:p>
    <w:p w14:paraId="540757E0" w14:textId="77777777" w:rsidR="000F395A" w:rsidRPr="000F395A" w:rsidRDefault="000F395A" w:rsidP="00D460A5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Responsable.</w:t>
      </w:r>
    </w:p>
    <w:p w14:paraId="38C30085" w14:textId="77777777" w:rsidR="000F395A" w:rsidRPr="000F395A" w:rsidRDefault="000F395A" w:rsidP="000F39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5133"/>
      </w:tblGrid>
      <w:tr w:rsidR="000F395A" w:rsidRPr="000F395A" w14:paraId="07848345" w14:textId="77777777" w:rsidTr="000F395A">
        <w:trPr>
          <w:trHeight w:val="340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BF7C77C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Recurso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BAC995E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Destinación</w:t>
            </w:r>
          </w:p>
        </w:tc>
      </w:tr>
      <w:tr w:rsidR="000F395A" w:rsidRPr="000F395A" w14:paraId="305547E2" w14:textId="77777777" w:rsidTr="000F395A">
        <w:trPr>
          <w:trHeight w:val="340"/>
          <w:jc w:val="center"/>
        </w:trPr>
        <w:tc>
          <w:tcPr>
            <w:tcW w:w="0" w:type="auto"/>
            <w:vAlign w:val="center"/>
            <w:hideMark/>
          </w:tcPr>
          <w:p w14:paraId="01AC9290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Talento Humano</w:t>
            </w:r>
          </w:p>
        </w:tc>
        <w:tc>
          <w:tcPr>
            <w:tcW w:w="0" w:type="auto"/>
            <w:vAlign w:val="center"/>
            <w:hideMark/>
          </w:tcPr>
          <w:p w14:paraId="547F3D08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Coordinación y ejecución de actividades participativas.</w:t>
            </w:r>
          </w:p>
        </w:tc>
      </w:tr>
      <w:tr w:rsidR="000F395A" w:rsidRPr="000F395A" w14:paraId="76D64DD5" w14:textId="77777777" w:rsidTr="000F395A">
        <w:trPr>
          <w:trHeight w:val="340"/>
          <w:jc w:val="center"/>
        </w:trPr>
        <w:tc>
          <w:tcPr>
            <w:tcW w:w="0" w:type="auto"/>
            <w:vAlign w:val="center"/>
            <w:hideMark/>
          </w:tcPr>
          <w:p w14:paraId="52B369C4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Herramientas Tecnológicas</w:t>
            </w:r>
          </w:p>
        </w:tc>
        <w:tc>
          <w:tcPr>
            <w:tcW w:w="0" w:type="auto"/>
            <w:vAlign w:val="center"/>
            <w:hideMark/>
          </w:tcPr>
          <w:p w14:paraId="47ED54AD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Aplicación de encuestas y socialización de información.</w:t>
            </w:r>
          </w:p>
        </w:tc>
      </w:tr>
      <w:tr w:rsidR="000F395A" w:rsidRPr="000F395A" w14:paraId="6C4B598D" w14:textId="77777777" w:rsidTr="000F395A">
        <w:trPr>
          <w:trHeight w:val="340"/>
          <w:jc w:val="center"/>
        </w:trPr>
        <w:tc>
          <w:tcPr>
            <w:tcW w:w="0" w:type="auto"/>
            <w:vAlign w:val="center"/>
            <w:hideMark/>
          </w:tcPr>
          <w:p w14:paraId="1674CE2E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Recursos Financieros</w:t>
            </w:r>
          </w:p>
        </w:tc>
        <w:tc>
          <w:tcPr>
            <w:tcW w:w="0" w:type="auto"/>
            <w:vAlign w:val="center"/>
            <w:hideMark/>
          </w:tcPr>
          <w:p w14:paraId="1A168079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Desarrollo de jornadas de participación y divulgación.</w:t>
            </w:r>
          </w:p>
        </w:tc>
      </w:tr>
      <w:tr w:rsidR="000F395A" w:rsidRPr="000F395A" w14:paraId="2249B9CB" w14:textId="77777777" w:rsidTr="000F395A">
        <w:trPr>
          <w:trHeight w:val="340"/>
          <w:jc w:val="center"/>
        </w:trPr>
        <w:tc>
          <w:tcPr>
            <w:tcW w:w="0" w:type="auto"/>
            <w:vAlign w:val="center"/>
            <w:hideMark/>
          </w:tcPr>
          <w:p w14:paraId="21B76DE3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Espacios Institucionales</w:t>
            </w:r>
          </w:p>
        </w:tc>
        <w:tc>
          <w:tcPr>
            <w:tcW w:w="0" w:type="auto"/>
            <w:vAlign w:val="center"/>
            <w:hideMark/>
          </w:tcPr>
          <w:p w14:paraId="14FF5417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Realización de reuniones y actividades participativas.</w:t>
            </w:r>
          </w:p>
        </w:tc>
      </w:tr>
    </w:tbl>
    <w:p w14:paraId="7DC6AAA4" w14:textId="77777777" w:rsidR="000F395A" w:rsidRDefault="000F395A" w:rsidP="00547B18">
      <w:pPr>
        <w:pStyle w:val="Sinespaciado"/>
        <w:jc w:val="both"/>
      </w:pPr>
    </w:p>
    <w:p w14:paraId="2A535E82" w14:textId="50864ED7" w:rsidR="00547B18" w:rsidRDefault="00547B18" w:rsidP="00547B18">
      <w:pPr>
        <w:pStyle w:val="Sinespaciado"/>
        <w:jc w:val="both"/>
      </w:pPr>
      <w:r>
        <w:t>4.1.5. Indicadores de Producto y Resultado.</w:t>
      </w:r>
    </w:p>
    <w:p w14:paraId="1337F5EF" w14:textId="77777777" w:rsidR="000F395A" w:rsidRPr="000F395A" w:rsidRDefault="000F395A" w:rsidP="000F39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Defina los indicadores que permitan medir la ejecución de las actividades de participación ciudadana y los resultados obtenidos.</w:t>
      </w:r>
    </w:p>
    <w:p w14:paraId="64E296AE" w14:textId="77777777" w:rsidR="000F395A" w:rsidRPr="000F395A" w:rsidRDefault="000F395A" w:rsidP="000F39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La dependencia debe identificar:</w:t>
      </w:r>
    </w:p>
    <w:p w14:paraId="63BB8EA4" w14:textId="77777777" w:rsidR="000F395A" w:rsidRPr="000F395A" w:rsidRDefault="000F395A" w:rsidP="00D460A5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Indicador.</w:t>
      </w:r>
    </w:p>
    <w:p w14:paraId="2D5C05F7" w14:textId="77777777" w:rsidR="000F395A" w:rsidRPr="000F395A" w:rsidRDefault="000F395A" w:rsidP="00D460A5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Fórmula.</w:t>
      </w:r>
    </w:p>
    <w:p w14:paraId="3E5DAD25" w14:textId="77777777" w:rsidR="000F395A" w:rsidRPr="000F395A" w:rsidRDefault="000F395A" w:rsidP="00D460A5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Meta.</w:t>
      </w:r>
    </w:p>
    <w:p w14:paraId="2AC84B2B" w14:textId="77777777" w:rsidR="000F395A" w:rsidRPr="000F395A" w:rsidRDefault="000F395A" w:rsidP="00D460A5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Frecuencia de medición.</w:t>
      </w:r>
    </w:p>
    <w:p w14:paraId="60F88B95" w14:textId="77777777" w:rsidR="000F395A" w:rsidRPr="000F395A" w:rsidRDefault="000F395A" w:rsidP="00D460A5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Fuente de información.</w:t>
      </w:r>
    </w:p>
    <w:p w14:paraId="3A0FC09A" w14:textId="77777777" w:rsidR="000F395A" w:rsidRPr="000F395A" w:rsidRDefault="000F395A" w:rsidP="000F39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08"/>
        <w:gridCol w:w="4532"/>
        <w:gridCol w:w="704"/>
      </w:tblGrid>
      <w:tr w:rsidR="000F395A" w:rsidRPr="000F395A" w14:paraId="7954B7D7" w14:textId="77777777" w:rsidTr="006A0191">
        <w:trPr>
          <w:trHeight w:val="510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95C95E3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bookmarkStart w:id="0" w:name="_GoBack" w:colFirst="0" w:colLast="2"/>
            <w:r w:rsidRPr="000F395A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lastRenderedPageBreak/>
              <w:t>Tipo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FEED2F2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Indicador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81F7192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Meta</w:t>
            </w:r>
          </w:p>
        </w:tc>
      </w:tr>
      <w:tr w:rsidR="000F395A" w:rsidRPr="000F395A" w14:paraId="4522FB6D" w14:textId="77777777" w:rsidTr="006A0191">
        <w:trPr>
          <w:trHeight w:val="510"/>
          <w:jc w:val="center"/>
        </w:trPr>
        <w:tc>
          <w:tcPr>
            <w:tcW w:w="0" w:type="auto"/>
            <w:vAlign w:val="center"/>
            <w:hideMark/>
          </w:tcPr>
          <w:p w14:paraId="421DB016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Producto</w:t>
            </w:r>
          </w:p>
        </w:tc>
        <w:tc>
          <w:tcPr>
            <w:tcW w:w="0" w:type="auto"/>
            <w:vAlign w:val="center"/>
            <w:hideMark/>
          </w:tcPr>
          <w:p w14:paraId="07F914F0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Número de espacios de participación realizados.</w:t>
            </w:r>
          </w:p>
        </w:tc>
        <w:tc>
          <w:tcPr>
            <w:tcW w:w="0" w:type="auto"/>
            <w:vAlign w:val="center"/>
            <w:hideMark/>
          </w:tcPr>
          <w:p w14:paraId="79A4DF99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4</w:t>
            </w:r>
          </w:p>
        </w:tc>
      </w:tr>
      <w:tr w:rsidR="000F395A" w:rsidRPr="000F395A" w14:paraId="26DF8866" w14:textId="77777777" w:rsidTr="006A0191">
        <w:trPr>
          <w:trHeight w:val="510"/>
          <w:jc w:val="center"/>
        </w:trPr>
        <w:tc>
          <w:tcPr>
            <w:tcW w:w="0" w:type="auto"/>
            <w:vAlign w:val="center"/>
            <w:hideMark/>
          </w:tcPr>
          <w:p w14:paraId="6A144E66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Producto</w:t>
            </w:r>
          </w:p>
        </w:tc>
        <w:tc>
          <w:tcPr>
            <w:tcW w:w="0" w:type="auto"/>
            <w:vAlign w:val="center"/>
            <w:hideMark/>
          </w:tcPr>
          <w:p w14:paraId="28109C09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Número de participantes vinculados.</w:t>
            </w:r>
          </w:p>
        </w:tc>
        <w:tc>
          <w:tcPr>
            <w:tcW w:w="0" w:type="auto"/>
            <w:vAlign w:val="center"/>
            <w:hideMark/>
          </w:tcPr>
          <w:p w14:paraId="203EDE36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200</w:t>
            </w:r>
          </w:p>
        </w:tc>
      </w:tr>
      <w:tr w:rsidR="000F395A" w:rsidRPr="000F395A" w14:paraId="3FA5EF0D" w14:textId="77777777" w:rsidTr="006A0191">
        <w:trPr>
          <w:trHeight w:val="510"/>
          <w:jc w:val="center"/>
        </w:trPr>
        <w:tc>
          <w:tcPr>
            <w:tcW w:w="0" w:type="auto"/>
            <w:vAlign w:val="center"/>
            <w:hideMark/>
          </w:tcPr>
          <w:p w14:paraId="68806F2B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Resultado</w:t>
            </w:r>
          </w:p>
        </w:tc>
        <w:tc>
          <w:tcPr>
            <w:tcW w:w="0" w:type="auto"/>
            <w:vAlign w:val="center"/>
            <w:hideMark/>
          </w:tcPr>
          <w:p w14:paraId="2235B4B7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Nivel de satisfacción de los participantes.</w:t>
            </w:r>
          </w:p>
        </w:tc>
        <w:tc>
          <w:tcPr>
            <w:tcW w:w="0" w:type="auto"/>
            <w:vAlign w:val="center"/>
            <w:hideMark/>
          </w:tcPr>
          <w:p w14:paraId="0162A022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90%</w:t>
            </w:r>
          </w:p>
        </w:tc>
      </w:tr>
      <w:tr w:rsidR="000F395A" w:rsidRPr="000F395A" w14:paraId="224598EB" w14:textId="77777777" w:rsidTr="006A0191">
        <w:trPr>
          <w:trHeight w:val="510"/>
          <w:jc w:val="center"/>
        </w:trPr>
        <w:tc>
          <w:tcPr>
            <w:tcW w:w="0" w:type="auto"/>
            <w:vAlign w:val="center"/>
            <w:hideMark/>
          </w:tcPr>
          <w:p w14:paraId="5BD09020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Resultado</w:t>
            </w:r>
          </w:p>
        </w:tc>
        <w:tc>
          <w:tcPr>
            <w:tcW w:w="0" w:type="auto"/>
            <w:vAlign w:val="center"/>
            <w:hideMark/>
          </w:tcPr>
          <w:p w14:paraId="6B360F16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Porcentaje de recomendaciones incorporadas.</w:t>
            </w:r>
          </w:p>
        </w:tc>
        <w:tc>
          <w:tcPr>
            <w:tcW w:w="0" w:type="auto"/>
            <w:vAlign w:val="center"/>
            <w:hideMark/>
          </w:tcPr>
          <w:p w14:paraId="13EDBBAD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80%</w:t>
            </w:r>
          </w:p>
        </w:tc>
      </w:tr>
      <w:bookmarkEnd w:id="0"/>
    </w:tbl>
    <w:p w14:paraId="5B5D62A3" w14:textId="77777777" w:rsidR="00547B18" w:rsidRDefault="00547B18" w:rsidP="00547B18">
      <w:pPr>
        <w:pStyle w:val="Sinespaciado"/>
        <w:jc w:val="both"/>
      </w:pPr>
    </w:p>
    <w:p w14:paraId="289DF702" w14:textId="77777777" w:rsidR="00547B18" w:rsidRPr="007C093A" w:rsidRDefault="00547B18" w:rsidP="00547B18">
      <w:pPr>
        <w:pStyle w:val="Sinespaciado"/>
        <w:jc w:val="both"/>
        <w:rPr>
          <w:b/>
          <w:bCs/>
        </w:rPr>
      </w:pPr>
      <w:r>
        <w:rPr>
          <w:b/>
          <w:bCs/>
        </w:rPr>
        <w:t>4.</w:t>
      </w:r>
      <w:r w:rsidRPr="007C093A">
        <w:rPr>
          <w:b/>
          <w:bCs/>
        </w:rPr>
        <w:t>2. Relación del Estado con la Ciudadanía y Servicio al Usuario</w:t>
      </w:r>
    </w:p>
    <w:p w14:paraId="4F19E1DD" w14:textId="52A342A9" w:rsidR="00547B18" w:rsidRDefault="00547B18" w:rsidP="00547B18">
      <w:pPr>
        <w:pStyle w:val="Sinespaciado"/>
        <w:jc w:val="both"/>
      </w:pPr>
      <w:r>
        <w:t>4.2.1. Caracterización de Trámites, Servicios y Canales de Atención.</w:t>
      </w:r>
    </w:p>
    <w:p w14:paraId="67DE4BA9" w14:textId="77777777" w:rsidR="000F395A" w:rsidRPr="000F395A" w:rsidRDefault="000F395A" w:rsidP="000F39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Identifique los trámites, servicios y canales de atención relacionados con el programa institucional, describiendo sus principales características, población objetivo y mecanismos de acceso.</w:t>
      </w:r>
    </w:p>
    <w:p w14:paraId="56099106" w14:textId="77777777" w:rsidR="000F395A" w:rsidRPr="000F395A" w:rsidRDefault="000F395A" w:rsidP="000F39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La dependencia debe identificar:</w:t>
      </w:r>
    </w:p>
    <w:p w14:paraId="480D6BF8" w14:textId="77777777" w:rsidR="000F395A" w:rsidRPr="000F395A" w:rsidRDefault="000F395A" w:rsidP="00D460A5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Trámite o servicio.</w:t>
      </w:r>
    </w:p>
    <w:p w14:paraId="45F3EC4C" w14:textId="77777777" w:rsidR="000F395A" w:rsidRPr="000F395A" w:rsidRDefault="000F395A" w:rsidP="00D460A5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Descripción.</w:t>
      </w:r>
    </w:p>
    <w:p w14:paraId="39BD0C55" w14:textId="77777777" w:rsidR="000F395A" w:rsidRPr="000F395A" w:rsidRDefault="000F395A" w:rsidP="00D460A5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Canal de atención.</w:t>
      </w:r>
    </w:p>
    <w:p w14:paraId="248EE1DC" w14:textId="77777777" w:rsidR="000F395A" w:rsidRPr="000F395A" w:rsidRDefault="000F395A" w:rsidP="00D460A5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Población objetivo.</w:t>
      </w:r>
    </w:p>
    <w:p w14:paraId="187B8B9E" w14:textId="77777777" w:rsidR="000F395A" w:rsidRPr="000F395A" w:rsidRDefault="000F395A" w:rsidP="00D460A5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Medio de acceso.</w:t>
      </w:r>
    </w:p>
    <w:p w14:paraId="56A7E5F1" w14:textId="77777777" w:rsidR="000F395A" w:rsidRPr="000F395A" w:rsidRDefault="000F395A" w:rsidP="000F39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F395A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23"/>
        <w:gridCol w:w="3064"/>
        <w:gridCol w:w="3443"/>
      </w:tblGrid>
      <w:tr w:rsidR="000F395A" w:rsidRPr="000F395A" w14:paraId="6F597076" w14:textId="77777777" w:rsidTr="00060286">
        <w:trPr>
          <w:trHeight w:val="454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22D3B93" w14:textId="77777777" w:rsidR="000F395A" w:rsidRPr="00060286" w:rsidRDefault="000F395A" w:rsidP="000F395A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Trámite o Servicio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C5334E5" w14:textId="77777777" w:rsidR="000F395A" w:rsidRPr="00060286" w:rsidRDefault="000F395A" w:rsidP="000F395A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Canal de Atención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F20FB67" w14:textId="77777777" w:rsidR="000F395A" w:rsidRPr="00060286" w:rsidRDefault="000F395A" w:rsidP="000F395A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Población Objetivo</w:t>
            </w:r>
          </w:p>
        </w:tc>
      </w:tr>
      <w:tr w:rsidR="000F395A" w:rsidRPr="000F395A" w14:paraId="0C375FFD" w14:textId="77777777" w:rsidTr="000F395A">
        <w:tc>
          <w:tcPr>
            <w:tcW w:w="0" w:type="auto"/>
            <w:vAlign w:val="center"/>
            <w:hideMark/>
          </w:tcPr>
          <w:p w14:paraId="553C5B19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Solicitud de información</w:t>
            </w:r>
          </w:p>
        </w:tc>
        <w:tc>
          <w:tcPr>
            <w:tcW w:w="0" w:type="auto"/>
            <w:vAlign w:val="center"/>
            <w:hideMark/>
          </w:tcPr>
          <w:p w14:paraId="077FAE38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Presencial, virtual y telefónico.</w:t>
            </w:r>
          </w:p>
        </w:tc>
        <w:tc>
          <w:tcPr>
            <w:tcW w:w="0" w:type="auto"/>
            <w:vAlign w:val="center"/>
            <w:hideMark/>
          </w:tcPr>
          <w:p w14:paraId="484B4F8B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Comunidad universitaria y ciudadanía.</w:t>
            </w:r>
          </w:p>
        </w:tc>
      </w:tr>
      <w:tr w:rsidR="000F395A" w:rsidRPr="000F395A" w14:paraId="50253B44" w14:textId="77777777" w:rsidTr="000F395A">
        <w:tc>
          <w:tcPr>
            <w:tcW w:w="0" w:type="auto"/>
            <w:vAlign w:val="center"/>
            <w:hideMark/>
          </w:tcPr>
          <w:p w14:paraId="436A343E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Atención de peticiones</w:t>
            </w:r>
          </w:p>
        </w:tc>
        <w:tc>
          <w:tcPr>
            <w:tcW w:w="0" w:type="auto"/>
            <w:vAlign w:val="center"/>
            <w:hideMark/>
          </w:tcPr>
          <w:p w14:paraId="5C63055D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Sistema institucional de atención.</w:t>
            </w:r>
          </w:p>
        </w:tc>
        <w:tc>
          <w:tcPr>
            <w:tcW w:w="0" w:type="auto"/>
            <w:vAlign w:val="center"/>
            <w:hideMark/>
          </w:tcPr>
          <w:p w14:paraId="5DD1AEA1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Usuarios internos y externos.</w:t>
            </w:r>
          </w:p>
        </w:tc>
      </w:tr>
      <w:tr w:rsidR="000F395A" w:rsidRPr="000F395A" w14:paraId="615D6326" w14:textId="77777777" w:rsidTr="000F395A">
        <w:tc>
          <w:tcPr>
            <w:tcW w:w="0" w:type="auto"/>
            <w:vAlign w:val="center"/>
            <w:hideMark/>
          </w:tcPr>
          <w:p w14:paraId="3F5F854E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Orientación institucional</w:t>
            </w:r>
          </w:p>
        </w:tc>
        <w:tc>
          <w:tcPr>
            <w:tcW w:w="0" w:type="auto"/>
            <w:vAlign w:val="center"/>
            <w:hideMark/>
          </w:tcPr>
          <w:p w14:paraId="4E89E6DD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Presencial y virtual.</w:t>
            </w:r>
          </w:p>
        </w:tc>
        <w:tc>
          <w:tcPr>
            <w:tcW w:w="0" w:type="auto"/>
            <w:vAlign w:val="center"/>
            <w:hideMark/>
          </w:tcPr>
          <w:p w14:paraId="1B6A8AD9" w14:textId="77777777" w:rsidR="000F395A" w:rsidRPr="000F395A" w:rsidRDefault="000F395A" w:rsidP="000F395A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F395A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Grupos de valor e interés.</w:t>
            </w:r>
          </w:p>
        </w:tc>
      </w:tr>
    </w:tbl>
    <w:p w14:paraId="2265B96C" w14:textId="77777777" w:rsidR="000F395A" w:rsidRDefault="000F395A" w:rsidP="00547B18">
      <w:pPr>
        <w:pStyle w:val="Sinespaciado"/>
        <w:jc w:val="both"/>
      </w:pPr>
    </w:p>
    <w:p w14:paraId="2EFAC8D5" w14:textId="2086C7AC" w:rsidR="00547B18" w:rsidRDefault="00547B18" w:rsidP="00547B18">
      <w:pPr>
        <w:pStyle w:val="Sinespaciado"/>
        <w:jc w:val="both"/>
      </w:pPr>
      <w:r>
        <w:t xml:space="preserve">4.2.2. Implementación de la Estrategia de Lenguaje Claro con enfoque inclusivo </w:t>
      </w:r>
    </w:p>
    <w:p w14:paraId="790624D5" w14:textId="77777777" w:rsidR="00060286" w:rsidRPr="00060286" w:rsidRDefault="00060286" w:rsidP="0006028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Describa las acciones que se implementarán para garantizar que la información relacionada con el programa sea comprensible, accesible, incluyente y fácil de entender para todos los grupos de valor y grupos de interés.</w:t>
      </w:r>
    </w:p>
    <w:p w14:paraId="7BBFF384" w14:textId="77777777" w:rsidR="00060286" w:rsidRPr="00060286" w:rsidRDefault="00060286" w:rsidP="0006028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La dependencia debe identificar:</w:t>
      </w:r>
    </w:p>
    <w:p w14:paraId="0DEDFDC7" w14:textId="77777777" w:rsidR="00060286" w:rsidRPr="00060286" w:rsidRDefault="00060286" w:rsidP="00D460A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Acciones de lenguaje claro.</w:t>
      </w:r>
    </w:p>
    <w:p w14:paraId="7E2D6147" w14:textId="77777777" w:rsidR="00060286" w:rsidRPr="00060286" w:rsidRDefault="00060286" w:rsidP="00D460A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Público objetivo.</w:t>
      </w:r>
    </w:p>
    <w:p w14:paraId="2DF9E485" w14:textId="77777777" w:rsidR="00060286" w:rsidRPr="00060286" w:rsidRDefault="00060286" w:rsidP="00D460A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lastRenderedPageBreak/>
        <w:t>Canales de comunicación.</w:t>
      </w:r>
    </w:p>
    <w:p w14:paraId="66C08261" w14:textId="77777777" w:rsidR="00060286" w:rsidRPr="00060286" w:rsidRDefault="00060286" w:rsidP="00D460A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Mecanismos de accesibilidad.</w:t>
      </w:r>
    </w:p>
    <w:p w14:paraId="0256A8B2" w14:textId="77777777" w:rsidR="00060286" w:rsidRPr="00060286" w:rsidRDefault="00060286" w:rsidP="0006028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08"/>
        <w:gridCol w:w="5222"/>
      </w:tblGrid>
      <w:tr w:rsidR="00060286" w:rsidRPr="00060286" w14:paraId="7346936B" w14:textId="77777777" w:rsidTr="006A0191">
        <w:trPr>
          <w:trHeight w:val="397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19265E4" w14:textId="77777777" w:rsidR="00060286" w:rsidRPr="00060286" w:rsidRDefault="00060286" w:rsidP="00060286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Acción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85BC2A1" w14:textId="77777777" w:rsidR="00060286" w:rsidRPr="00060286" w:rsidRDefault="00060286" w:rsidP="00060286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Objetivo</w:t>
            </w:r>
          </w:p>
        </w:tc>
      </w:tr>
      <w:tr w:rsidR="00060286" w:rsidRPr="00060286" w14:paraId="27F0D91E" w14:textId="77777777" w:rsidTr="006A0191">
        <w:trPr>
          <w:trHeight w:val="397"/>
        </w:trPr>
        <w:tc>
          <w:tcPr>
            <w:tcW w:w="0" w:type="auto"/>
            <w:vAlign w:val="center"/>
            <w:hideMark/>
          </w:tcPr>
          <w:p w14:paraId="759276AA" w14:textId="77777777" w:rsidR="00060286" w:rsidRPr="00060286" w:rsidRDefault="00060286" w:rsidP="0006028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Simplificación de contenidos</w:t>
            </w:r>
          </w:p>
        </w:tc>
        <w:tc>
          <w:tcPr>
            <w:tcW w:w="0" w:type="auto"/>
            <w:vAlign w:val="center"/>
            <w:hideMark/>
          </w:tcPr>
          <w:p w14:paraId="0EDF4F46" w14:textId="77777777" w:rsidR="00060286" w:rsidRPr="00060286" w:rsidRDefault="00060286" w:rsidP="0006028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Facilitar la comprensión de la información institucional.</w:t>
            </w:r>
          </w:p>
        </w:tc>
      </w:tr>
      <w:tr w:rsidR="00060286" w:rsidRPr="00060286" w14:paraId="2D39D1EF" w14:textId="77777777" w:rsidTr="006A0191">
        <w:trPr>
          <w:trHeight w:val="397"/>
        </w:trPr>
        <w:tc>
          <w:tcPr>
            <w:tcW w:w="0" w:type="auto"/>
            <w:vAlign w:val="center"/>
            <w:hideMark/>
          </w:tcPr>
          <w:p w14:paraId="5DC61F93" w14:textId="77777777" w:rsidR="00060286" w:rsidRPr="00060286" w:rsidRDefault="00060286" w:rsidP="0006028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Uso de lenguaje sencillo</w:t>
            </w:r>
          </w:p>
        </w:tc>
        <w:tc>
          <w:tcPr>
            <w:tcW w:w="0" w:type="auto"/>
            <w:vAlign w:val="center"/>
            <w:hideMark/>
          </w:tcPr>
          <w:p w14:paraId="14B635C7" w14:textId="77777777" w:rsidR="00060286" w:rsidRPr="00060286" w:rsidRDefault="00060286" w:rsidP="0006028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Mejorar la comunicación con los usuarios.</w:t>
            </w:r>
          </w:p>
        </w:tc>
      </w:tr>
      <w:tr w:rsidR="00060286" w:rsidRPr="00060286" w14:paraId="5761B3A9" w14:textId="77777777" w:rsidTr="006A0191">
        <w:trPr>
          <w:trHeight w:val="397"/>
        </w:trPr>
        <w:tc>
          <w:tcPr>
            <w:tcW w:w="0" w:type="auto"/>
            <w:vAlign w:val="center"/>
            <w:hideMark/>
          </w:tcPr>
          <w:p w14:paraId="1E3791F9" w14:textId="77777777" w:rsidR="00060286" w:rsidRPr="00060286" w:rsidRDefault="00060286" w:rsidP="0006028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Adecuación de medios de divulgación</w:t>
            </w:r>
          </w:p>
        </w:tc>
        <w:tc>
          <w:tcPr>
            <w:tcW w:w="0" w:type="auto"/>
            <w:vAlign w:val="center"/>
            <w:hideMark/>
          </w:tcPr>
          <w:p w14:paraId="54E7B042" w14:textId="77777777" w:rsidR="00060286" w:rsidRPr="00060286" w:rsidRDefault="00060286" w:rsidP="0006028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Garantizar la accesibilidad y la inclusión.</w:t>
            </w:r>
          </w:p>
        </w:tc>
      </w:tr>
      <w:tr w:rsidR="00060286" w:rsidRPr="00060286" w14:paraId="6B64587F" w14:textId="77777777" w:rsidTr="006A0191">
        <w:trPr>
          <w:trHeight w:val="397"/>
        </w:trPr>
        <w:tc>
          <w:tcPr>
            <w:tcW w:w="0" w:type="auto"/>
            <w:vAlign w:val="center"/>
            <w:hideMark/>
          </w:tcPr>
          <w:p w14:paraId="5A363282" w14:textId="77777777" w:rsidR="00060286" w:rsidRPr="00060286" w:rsidRDefault="00060286" w:rsidP="0006028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Validación de contenidos con usuarios</w:t>
            </w:r>
          </w:p>
        </w:tc>
        <w:tc>
          <w:tcPr>
            <w:tcW w:w="0" w:type="auto"/>
            <w:vAlign w:val="center"/>
            <w:hideMark/>
          </w:tcPr>
          <w:p w14:paraId="6C3C9671" w14:textId="77777777" w:rsidR="00060286" w:rsidRPr="00060286" w:rsidRDefault="00060286" w:rsidP="00060286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Verificar la comprensión de la información suministrada.</w:t>
            </w:r>
          </w:p>
        </w:tc>
      </w:tr>
    </w:tbl>
    <w:p w14:paraId="6BC7106E" w14:textId="1C7B7248" w:rsidR="00060286" w:rsidRDefault="00060286" w:rsidP="00547B18">
      <w:pPr>
        <w:pStyle w:val="Sinespaciado"/>
        <w:jc w:val="both"/>
      </w:pPr>
    </w:p>
    <w:p w14:paraId="65F75C48" w14:textId="4E1F1887" w:rsidR="00547B18" w:rsidRDefault="00547B18" w:rsidP="00547B18">
      <w:pPr>
        <w:pStyle w:val="Sinespaciado"/>
        <w:jc w:val="both"/>
      </w:pPr>
      <w:r>
        <w:t>4.2.</w:t>
      </w:r>
      <w:r w:rsidR="007C61D2">
        <w:t>3</w:t>
      </w:r>
      <w:r>
        <w:t>. Plan de Racionalización y Simplificación de Trámites.</w:t>
      </w:r>
    </w:p>
    <w:p w14:paraId="5B071FFA" w14:textId="77777777" w:rsidR="00060286" w:rsidRPr="00060286" w:rsidRDefault="00060286" w:rsidP="0006028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Describa las acciones orientadas a simplificar, optimizar o mejorar los trámites y servicios asociados al programa institucional, buscando reducir tiempos, requisitos, costos y esfuerzos para los usuarios.</w:t>
      </w:r>
    </w:p>
    <w:p w14:paraId="3B628F04" w14:textId="77777777" w:rsidR="00060286" w:rsidRPr="00060286" w:rsidRDefault="00060286" w:rsidP="0006028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La dependencia debe identificar:</w:t>
      </w:r>
    </w:p>
    <w:p w14:paraId="4F155415" w14:textId="77777777" w:rsidR="00060286" w:rsidRPr="00060286" w:rsidRDefault="00060286" w:rsidP="00D460A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Trámite o servicio.</w:t>
      </w:r>
    </w:p>
    <w:p w14:paraId="00479C59" w14:textId="77777777" w:rsidR="00060286" w:rsidRPr="00060286" w:rsidRDefault="00060286" w:rsidP="00D460A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Oportunidad de mejora.</w:t>
      </w:r>
    </w:p>
    <w:p w14:paraId="5645B954" w14:textId="77777777" w:rsidR="00060286" w:rsidRPr="00060286" w:rsidRDefault="00060286" w:rsidP="00D460A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Acción de racionalización.</w:t>
      </w:r>
    </w:p>
    <w:p w14:paraId="4BE3B1CB" w14:textId="77777777" w:rsidR="00060286" w:rsidRPr="00060286" w:rsidRDefault="00060286" w:rsidP="00D460A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Beneficio esperado.</w:t>
      </w:r>
    </w:p>
    <w:p w14:paraId="79289EA5" w14:textId="77777777" w:rsidR="00060286" w:rsidRPr="00060286" w:rsidRDefault="00060286" w:rsidP="00D460A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  <w:t>Responsable.</w:t>
      </w:r>
    </w:p>
    <w:p w14:paraId="265B2158" w14:textId="77777777" w:rsidR="00060286" w:rsidRPr="00060286" w:rsidRDefault="00060286" w:rsidP="0006028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szCs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76"/>
        <w:gridCol w:w="3709"/>
        <w:gridCol w:w="2945"/>
      </w:tblGrid>
      <w:tr w:rsidR="00060286" w:rsidRPr="00060286" w14:paraId="17223604" w14:textId="77777777" w:rsidTr="006A0191">
        <w:trPr>
          <w:trHeight w:val="510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11AFB1F" w14:textId="77777777" w:rsidR="00060286" w:rsidRPr="00060286" w:rsidRDefault="00060286" w:rsidP="006A0191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Trámite o Servicio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320990C" w14:textId="77777777" w:rsidR="00060286" w:rsidRPr="00060286" w:rsidRDefault="00060286" w:rsidP="006A0191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Acción de Mejora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49C3176" w14:textId="77777777" w:rsidR="00060286" w:rsidRPr="00060286" w:rsidRDefault="00060286" w:rsidP="006A0191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s-CO" w:eastAsia="es-CO"/>
                <w14:ligatures w14:val="none"/>
              </w:rPr>
              <w:t>Beneficio Esperado</w:t>
            </w:r>
          </w:p>
        </w:tc>
      </w:tr>
      <w:tr w:rsidR="00060286" w:rsidRPr="00060286" w14:paraId="69343D61" w14:textId="77777777" w:rsidTr="006A0191">
        <w:tc>
          <w:tcPr>
            <w:tcW w:w="0" w:type="auto"/>
            <w:vAlign w:val="center"/>
            <w:hideMark/>
          </w:tcPr>
          <w:p w14:paraId="167EE922" w14:textId="77777777" w:rsidR="00060286" w:rsidRPr="00060286" w:rsidRDefault="00060286" w:rsidP="006A019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Solicitud de información</w:t>
            </w:r>
          </w:p>
        </w:tc>
        <w:tc>
          <w:tcPr>
            <w:tcW w:w="0" w:type="auto"/>
            <w:vAlign w:val="center"/>
            <w:hideMark/>
          </w:tcPr>
          <w:p w14:paraId="1DC2813D" w14:textId="77777777" w:rsidR="00060286" w:rsidRPr="00060286" w:rsidRDefault="00060286" w:rsidP="006A019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Implementación de formularios electrónicos.</w:t>
            </w:r>
          </w:p>
        </w:tc>
        <w:tc>
          <w:tcPr>
            <w:tcW w:w="0" w:type="auto"/>
            <w:vAlign w:val="center"/>
            <w:hideMark/>
          </w:tcPr>
          <w:p w14:paraId="49E4CA5D" w14:textId="77777777" w:rsidR="00060286" w:rsidRPr="00060286" w:rsidRDefault="00060286" w:rsidP="006A019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Reducción de tiempos de atención.</w:t>
            </w:r>
          </w:p>
        </w:tc>
      </w:tr>
      <w:tr w:rsidR="00060286" w:rsidRPr="00060286" w14:paraId="6860AEC6" w14:textId="77777777" w:rsidTr="006A0191">
        <w:tc>
          <w:tcPr>
            <w:tcW w:w="0" w:type="auto"/>
            <w:vAlign w:val="center"/>
            <w:hideMark/>
          </w:tcPr>
          <w:p w14:paraId="1423AC26" w14:textId="77777777" w:rsidR="00060286" w:rsidRPr="00060286" w:rsidRDefault="00060286" w:rsidP="006A019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Atención de solicitudes</w:t>
            </w:r>
          </w:p>
        </w:tc>
        <w:tc>
          <w:tcPr>
            <w:tcW w:w="0" w:type="auto"/>
            <w:vAlign w:val="center"/>
            <w:hideMark/>
          </w:tcPr>
          <w:p w14:paraId="378FF596" w14:textId="77777777" w:rsidR="00060286" w:rsidRPr="00060286" w:rsidRDefault="00060286" w:rsidP="006A019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Automatización de flujos de respuesta.</w:t>
            </w:r>
          </w:p>
        </w:tc>
        <w:tc>
          <w:tcPr>
            <w:tcW w:w="0" w:type="auto"/>
            <w:vAlign w:val="center"/>
            <w:hideMark/>
          </w:tcPr>
          <w:p w14:paraId="28CD55C8" w14:textId="77777777" w:rsidR="00060286" w:rsidRPr="00060286" w:rsidRDefault="00060286" w:rsidP="006A019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Mayor oportunidad en la atención.</w:t>
            </w:r>
          </w:p>
        </w:tc>
      </w:tr>
      <w:tr w:rsidR="00060286" w:rsidRPr="00060286" w14:paraId="3549F236" w14:textId="77777777" w:rsidTr="006A0191">
        <w:tc>
          <w:tcPr>
            <w:tcW w:w="0" w:type="auto"/>
            <w:vAlign w:val="center"/>
            <w:hideMark/>
          </w:tcPr>
          <w:p w14:paraId="601DC8F4" w14:textId="77777777" w:rsidR="00060286" w:rsidRPr="00060286" w:rsidRDefault="00060286" w:rsidP="006A019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Consulta de información</w:t>
            </w:r>
          </w:p>
        </w:tc>
        <w:tc>
          <w:tcPr>
            <w:tcW w:w="0" w:type="auto"/>
            <w:vAlign w:val="center"/>
            <w:hideMark/>
          </w:tcPr>
          <w:p w14:paraId="71B32F79" w14:textId="77777777" w:rsidR="00060286" w:rsidRPr="00060286" w:rsidRDefault="00060286" w:rsidP="006A019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Digitalización de documentos y servicios.</w:t>
            </w:r>
          </w:p>
        </w:tc>
        <w:tc>
          <w:tcPr>
            <w:tcW w:w="0" w:type="auto"/>
            <w:vAlign w:val="center"/>
            <w:hideMark/>
          </w:tcPr>
          <w:p w14:paraId="0231384F" w14:textId="77777777" w:rsidR="00060286" w:rsidRPr="00060286" w:rsidRDefault="00060286" w:rsidP="006A019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s-CO" w:eastAsia="es-CO"/>
                <w14:ligatures w14:val="none"/>
              </w:rPr>
              <w:t>Facilitar el acceso a la información.</w:t>
            </w:r>
          </w:p>
        </w:tc>
      </w:tr>
    </w:tbl>
    <w:p w14:paraId="7CC0629B" w14:textId="3AF9D65A" w:rsidR="00060286" w:rsidRDefault="00060286" w:rsidP="00547B18">
      <w:pPr>
        <w:pStyle w:val="Sinespaciado"/>
        <w:jc w:val="both"/>
      </w:pPr>
    </w:p>
    <w:p w14:paraId="0C7ADC38" w14:textId="4A817F7A" w:rsidR="00547B18" w:rsidRDefault="007C61D2" w:rsidP="00547B18">
      <w:pPr>
        <w:pStyle w:val="Sinespaciado"/>
        <w:jc w:val="both"/>
      </w:pPr>
      <w:r>
        <w:t>4.2.4</w:t>
      </w:r>
      <w:r w:rsidR="00547B18">
        <w:t>. Indicadores de Producto y Resultado.</w:t>
      </w:r>
    </w:p>
    <w:p w14:paraId="76D130F5" w14:textId="77777777" w:rsidR="00060286" w:rsidRPr="00060286" w:rsidRDefault="00060286" w:rsidP="0006028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Defina los indicadores que permitan medir la ejecución de las acciones de fortalecimiento de la relación con la ciudadanía, la calidad del servicio y la mejora de trámites y servicios.</w:t>
      </w:r>
    </w:p>
    <w:p w14:paraId="52501BBE" w14:textId="77777777" w:rsidR="00060286" w:rsidRPr="00060286" w:rsidRDefault="00060286" w:rsidP="0006028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La dependencia debe identificar:</w:t>
      </w:r>
    </w:p>
    <w:p w14:paraId="664521DC" w14:textId="77777777" w:rsidR="00060286" w:rsidRPr="00060286" w:rsidRDefault="00060286" w:rsidP="00D460A5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Indicador.</w:t>
      </w:r>
    </w:p>
    <w:p w14:paraId="0530ECF6" w14:textId="77777777" w:rsidR="00060286" w:rsidRPr="00060286" w:rsidRDefault="00060286" w:rsidP="00D460A5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lastRenderedPageBreak/>
        <w:t>Fórmula.</w:t>
      </w:r>
    </w:p>
    <w:p w14:paraId="40FF4C65" w14:textId="77777777" w:rsidR="00060286" w:rsidRPr="00060286" w:rsidRDefault="00060286" w:rsidP="00D460A5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Meta.</w:t>
      </w:r>
    </w:p>
    <w:p w14:paraId="1D228CEB" w14:textId="77777777" w:rsidR="00060286" w:rsidRPr="00060286" w:rsidRDefault="00060286" w:rsidP="00D460A5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Frecuencia de medición.</w:t>
      </w:r>
    </w:p>
    <w:p w14:paraId="5184DF1F" w14:textId="77777777" w:rsidR="00060286" w:rsidRPr="00060286" w:rsidRDefault="00060286" w:rsidP="00D460A5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  <w:t>Fuente de información.</w:t>
      </w:r>
    </w:p>
    <w:p w14:paraId="71709A99" w14:textId="77777777" w:rsidR="00060286" w:rsidRPr="00060286" w:rsidRDefault="00060286" w:rsidP="0006028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kern w:val="0"/>
          <w:sz w:val="22"/>
          <w:lang w:val="es-CO" w:eastAsia="es-CO"/>
          <w14:ligatures w14:val="none"/>
        </w:rPr>
      </w:pPr>
      <w:r w:rsidRPr="00060286">
        <w:rPr>
          <w:rFonts w:ascii="Calibri" w:eastAsia="Times New Roman" w:hAnsi="Calibri" w:cs="Calibri"/>
          <w:b/>
          <w:bCs/>
          <w:color w:val="FF0000"/>
          <w:kern w:val="0"/>
          <w:sz w:val="22"/>
          <w:lang w:val="es-CO" w:eastAsia="es-CO"/>
          <w14:ligatures w14:val="none"/>
        </w:rPr>
        <w:t>Ejemplo: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08"/>
        <w:gridCol w:w="4500"/>
        <w:gridCol w:w="704"/>
      </w:tblGrid>
      <w:tr w:rsidR="00060286" w:rsidRPr="00060286" w14:paraId="27807F7A" w14:textId="77777777" w:rsidTr="00810301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7E7E6D5" w14:textId="77777777" w:rsidR="00060286" w:rsidRPr="00060286" w:rsidRDefault="00060286" w:rsidP="00810301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Tipo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68F279C" w14:textId="77777777" w:rsidR="00060286" w:rsidRPr="00060286" w:rsidRDefault="00060286" w:rsidP="00810301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Indicador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CEF6849" w14:textId="77777777" w:rsidR="00060286" w:rsidRPr="00060286" w:rsidRDefault="00060286" w:rsidP="00810301">
            <w:pPr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b/>
                <w:kern w:val="0"/>
                <w:sz w:val="22"/>
                <w:lang w:val="es-CO" w:eastAsia="es-CO"/>
                <w14:ligatures w14:val="none"/>
              </w:rPr>
              <w:t>Meta</w:t>
            </w:r>
          </w:p>
        </w:tc>
      </w:tr>
      <w:tr w:rsidR="00060286" w:rsidRPr="00060286" w14:paraId="2E5ACED2" w14:textId="77777777" w:rsidTr="00810301">
        <w:trPr>
          <w:jc w:val="center"/>
        </w:trPr>
        <w:tc>
          <w:tcPr>
            <w:tcW w:w="0" w:type="auto"/>
            <w:vAlign w:val="center"/>
            <w:hideMark/>
          </w:tcPr>
          <w:p w14:paraId="07A745B0" w14:textId="77777777" w:rsidR="00060286" w:rsidRPr="00060286" w:rsidRDefault="00060286" w:rsidP="0081030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Producto</w:t>
            </w:r>
          </w:p>
        </w:tc>
        <w:tc>
          <w:tcPr>
            <w:tcW w:w="0" w:type="auto"/>
            <w:vAlign w:val="center"/>
            <w:hideMark/>
          </w:tcPr>
          <w:p w14:paraId="372926A9" w14:textId="77777777" w:rsidR="00060286" w:rsidRPr="00060286" w:rsidRDefault="00060286" w:rsidP="0081030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Número de acciones de mejora implementadas.</w:t>
            </w:r>
          </w:p>
        </w:tc>
        <w:tc>
          <w:tcPr>
            <w:tcW w:w="0" w:type="auto"/>
            <w:vAlign w:val="center"/>
            <w:hideMark/>
          </w:tcPr>
          <w:p w14:paraId="40BD044D" w14:textId="77777777" w:rsidR="00060286" w:rsidRPr="00060286" w:rsidRDefault="00060286" w:rsidP="0081030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5</w:t>
            </w:r>
          </w:p>
        </w:tc>
      </w:tr>
      <w:tr w:rsidR="00060286" w:rsidRPr="00060286" w14:paraId="4BF11B1A" w14:textId="77777777" w:rsidTr="00810301">
        <w:trPr>
          <w:jc w:val="center"/>
        </w:trPr>
        <w:tc>
          <w:tcPr>
            <w:tcW w:w="0" w:type="auto"/>
            <w:vAlign w:val="center"/>
            <w:hideMark/>
          </w:tcPr>
          <w:p w14:paraId="6CBD27C0" w14:textId="77777777" w:rsidR="00060286" w:rsidRPr="00060286" w:rsidRDefault="00060286" w:rsidP="0081030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Producto</w:t>
            </w:r>
          </w:p>
        </w:tc>
        <w:tc>
          <w:tcPr>
            <w:tcW w:w="0" w:type="auto"/>
            <w:vAlign w:val="center"/>
            <w:hideMark/>
          </w:tcPr>
          <w:p w14:paraId="2FAAEC4F" w14:textId="77777777" w:rsidR="00060286" w:rsidRPr="00060286" w:rsidRDefault="00060286" w:rsidP="0081030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Número de trámites racionalizados.</w:t>
            </w:r>
          </w:p>
        </w:tc>
        <w:tc>
          <w:tcPr>
            <w:tcW w:w="0" w:type="auto"/>
            <w:vAlign w:val="center"/>
            <w:hideMark/>
          </w:tcPr>
          <w:p w14:paraId="4B385A68" w14:textId="77777777" w:rsidR="00060286" w:rsidRPr="00060286" w:rsidRDefault="00060286" w:rsidP="0081030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3</w:t>
            </w:r>
          </w:p>
        </w:tc>
      </w:tr>
      <w:tr w:rsidR="00060286" w:rsidRPr="00060286" w14:paraId="4F744925" w14:textId="77777777" w:rsidTr="00810301">
        <w:trPr>
          <w:jc w:val="center"/>
        </w:trPr>
        <w:tc>
          <w:tcPr>
            <w:tcW w:w="0" w:type="auto"/>
            <w:vAlign w:val="center"/>
            <w:hideMark/>
          </w:tcPr>
          <w:p w14:paraId="7BA98DAE" w14:textId="77777777" w:rsidR="00060286" w:rsidRPr="00060286" w:rsidRDefault="00060286" w:rsidP="0081030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Resultado</w:t>
            </w:r>
          </w:p>
        </w:tc>
        <w:tc>
          <w:tcPr>
            <w:tcW w:w="0" w:type="auto"/>
            <w:vAlign w:val="center"/>
            <w:hideMark/>
          </w:tcPr>
          <w:p w14:paraId="32AD593A" w14:textId="77777777" w:rsidR="00060286" w:rsidRPr="00060286" w:rsidRDefault="00060286" w:rsidP="0081030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Nivel de satisfacción de usuarios.</w:t>
            </w:r>
          </w:p>
        </w:tc>
        <w:tc>
          <w:tcPr>
            <w:tcW w:w="0" w:type="auto"/>
            <w:vAlign w:val="center"/>
            <w:hideMark/>
          </w:tcPr>
          <w:p w14:paraId="3F44DA37" w14:textId="77777777" w:rsidR="00060286" w:rsidRPr="00060286" w:rsidRDefault="00060286" w:rsidP="0081030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90%</w:t>
            </w:r>
          </w:p>
        </w:tc>
      </w:tr>
      <w:tr w:rsidR="00060286" w:rsidRPr="00060286" w14:paraId="5F907ED2" w14:textId="77777777" w:rsidTr="00810301">
        <w:trPr>
          <w:jc w:val="center"/>
        </w:trPr>
        <w:tc>
          <w:tcPr>
            <w:tcW w:w="0" w:type="auto"/>
            <w:vAlign w:val="center"/>
            <w:hideMark/>
          </w:tcPr>
          <w:p w14:paraId="3B26F020" w14:textId="77777777" w:rsidR="00060286" w:rsidRPr="00060286" w:rsidRDefault="00060286" w:rsidP="0081030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Resultado</w:t>
            </w:r>
          </w:p>
        </w:tc>
        <w:tc>
          <w:tcPr>
            <w:tcW w:w="0" w:type="auto"/>
            <w:vAlign w:val="center"/>
            <w:hideMark/>
          </w:tcPr>
          <w:p w14:paraId="5FD6D3BD" w14:textId="77777777" w:rsidR="00060286" w:rsidRPr="00060286" w:rsidRDefault="00060286" w:rsidP="0081030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Reducción de tiempos de atención.</w:t>
            </w:r>
          </w:p>
        </w:tc>
        <w:tc>
          <w:tcPr>
            <w:tcW w:w="0" w:type="auto"/>
            <w:vAlign w:val="center"/>
            <w:hideMark/>
          </w:tcPr>
          <w:p w14:paraId="4F85EAE0" w14:textId="77777777" w:rsidR="00060286" w:rsidRPr="00060286" w:rsidRDefault="00060286" w:rsidP="0081030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</w:pPr>
            <w:r w:rsidRPr="00060286">
              <w:rPr>
                <w:rFonts w:ascii="Calibri" w:eastAsia="Times New Roman" w:hAnsi="Calibri" w:cs="Calibri"/>
                <w:color w:val="FF0000"/>
                <w:kern w:val="0"/>
                <w:sz w:val="22"/>
                <w:lang w:val="es-CO" w:eastAsia="es-CO"/>
                <w14:ligatures w14:val="none"/>
              </w:rPr>
              <w:t>20%</w:t>
            </w:r>
          </w:p>
        </w:tc>
      </w:tr>
    </w:tbl>
    <w:p w14:paraId="36945317" w14:textId="77777777" w:rsidR="00547B18" w:rsidRPr="002E4B82" w:rsidRDefault="00547B18" w:rsidP="00A90F92">
      <w:pPr>
        <w:pStyle w:val="Sinespaciado"/>
        <w:rPr>
          <w:sz w:val="28"/>
          <w:szCs w:val="28"/>
        </w:rPr>
      </w:pPr>
    </w:p>
    <w:sectPr w:rsidR="00547B18" w:rsidRPr="002E4B82" w:rsidSect="00F97092">
      <w:headerReference w:type="default" r:id="rId8"/>
      <w:pgSz w:w="12242" w:h="15842" w:code="14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1D81C" w14:textId="77777777" w:rsidR="00D460A5" w:rsidRDefault="00D460A5" w:rsidP="0066358E">
      <w:pPr>
        <w:spacing w:after="0" w:line="240" w:lineRule="auto"/>
      </w:pPr>
      <w:r>
        <w:separator/>
      </w:r>
    </w:p>
  </w:endnote>
  <w:endnote w:type="continuationSeparator" w:id="0">
    <w:p w14:paraId="442B6877" w14:textId="77777777" w:rsidR="00D460A5" w:rsidRDefault="00D460A5" w:rsidP="0066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98841" w14:textId="77777777" w:rsidR="00D460A5" w:rsidRDefault="00D460A5" w:rsidP="0066358E">
      <w:pPr>
        <w:spacing w:after="0" w:line="240" w:lineRule="auto"/>
      </w:pPr>
      <w:r>
        <w:separator/>
      </w:r>
    </w:p>
  </w:footnote>
  <w:footnote w:type="continuationSeparator" w:id="0">
    <w:p w14:paraId="218E98AF" w14:textId="77777777" w:rsidR="00D460A5" w:rsidRDefault="00D460A5" w:rsidP="00663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8C6DC" w14:textId="77777777" w:rsidR="000F395A" w:rsidRPr="007D64DD" w:rsidRDefault="000F395A" w:rsidP="0066358E">
    <w:pPr>
      <w:tabs>
        <w:tab w:val="center" w:pos="4550"/>
        <w:tab w:val="left" w:pos="5818"/>
      </w:tabs>
      <w:spacing w:after="0" w:line="240" w:lineRule="auto"/>
      <w:ind w:right="49"/>
      <w:jc w:val="right"/>
      <w:rPr>
        <w:rFonts w:ascii="Arial" w:eastAsia="MS Mincho" w:hAnsi="Arial" w:cs="Arial"/>
        <w:b/>
        <w:bCs/>
        <w:spacing w:val="60"/>
      </w:rPr>
    </w:pPr>
    <w:r w:rsidRPr="007D64DD">
      <w:rPr>
        <w:rFonts w:ascii="Arial" w:eastAsia="MS Mincho" w:hAnsi="Arial" w:cs="Arial"/>
        <w:b/>
        <w:bCs/>
        <w:noProof/>
        <w:spacing w:val="60"/>
        <w:lang w:val="es-CO" w:eastAsia="es-CO"/>
      </w:rPr>
      <w:drawing>
        <wp:anchor distT="0" distB="0" distL="114300" distR="114300" simplePos="0" relativeHeight="251660288" behindDoc="1" locked="0" layoutInCell="1" allowOverlap="1" wp14:anchorId="077C07E0" wp14:editId="3139013C">
          <wp:simplePos x="0" y="0"/>
          <wp:positionH relativeFrom="page">
            <wp:align>right</wp:align>
          </wp:positionH>
          <wp:positionV relativeFrom="paragraph">
            <wp:posOffset>-445991</wp:posOffset>
          </wp:positionV>
          <wp:extent cx="7785100" cy="10077450"/>
          <wp:effectExtent l="0" t="0" r="6350" b="0"/>
          <wp:wrapNone/>
          <wp:docPr id="2021216830" name="Imagen 2021216830" descr="Gráfico, Gráfico de proyección solar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Gráfico, Gráfico de proyección solar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00" cy="10077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611AEE8" w14:textId="77777777" w:rsidR="000F395A" w:rsidRPr="007D64DD" w:rsidRDefault="000F395A" w:rsidP="0066358E">
    <w:pPr>
      <w:tabs>
        <w:tab w:val="center" w:pos="4550"/>
        <w:tab w:val="left" w:pos="5818"/>
      </w:tabs>
      <w:spacing w:after="0" w:line="240" w:lineRule="auto"/>
      <w:ind w:right="49"/>
      <w:jc w:val="right"/>
      <w:rPr>
        <w:rFonts w:ascii="Arial" w:eastAsia="MS Mincho" w:hAnsi="Arial" w:cs="Arial"/>
        <w:b/>
        <w:bCs/>
        <w:spacing w:val="60"/>
        <w:sz w:val="36"/>
        <w:szCs w:val="36"/>
      </w:rPr>
    </w:pPr>
  </w:p>
  <w:p w14:paraId="29F10295" w14:textId="3FCBF624" w:rsidR="000F395A" w:rsidRPr="0066358E" w:rsidRDefault="000F395A" w:rsidP="0066358E">
    <w:pPr>
      <w:tabs>
        <w:tab w:val="center" w:pos="4550"/>
        <w:tab w:val="left" w:pos="5818"/>
      </w:tabs>
      <w:spacing w:after="0" w:line="240" w:lineRule="auto"/>
      <w:ind w:right="49"/>
      <w:jc w:val="right"/>
      <w:rPr>
        <w:rFonts w:ascii="Arial" w:eastAsia="MS Mincho" w:hAnsi="Arial" w:cs="Arial"/>
        <w:b/>
        <w:bCs/>
        <w:spacing w:val="60"/>
        <w:sz w:val="18"/>
        <w:szCs w:val="18"/>
      </w:rPr>
    </w:pPr>
    <w:r w:rsidRPr="0066358E">
      <w:rPr>
        <w:rFonts w:ascii="Arial" w:eastAsia="MS Mincho" w:hAnsi="Arial" w:cs="Arial"/>
        <w:b/>
        <w:bCs/>
        <w:spacing w:val="60"/>
        <w:sz w:val="18"/>
        <w:szCs w:val="18"/>
      </w:rPr>
      <w:t>RECTORÍ</w:t>
    </w:r>
    <w:r>
      <w:rPr>
        <w:rFonts w:ascii="Arial" w:eastAsia="MS Mincho" w:hAnsi="Arial" w:cs="Arial"/>
        <w:b/>
        <w:bCs/>
        <w:spacing w:val="60"/>
        <w:sz w:val="18"/>
        <w:szCs w:val="18"/>
      </w:rPr>
      <w:t>A</w:t>
    </w:r>
  </w:p>
  <w:p w14:paraId="5C2D7E23" w14:textId="082EFB9C" w:rsidR="000F395A" w:rsidRPr="0066358E" w:rsidRDefault="000F395A" w:rsidP="0066358E">
    <w:pPr>
      <w:tabs>
        <w:tab w:val="center" w:pos="4550"/>
        <w:tab w:val="left" w:pos="5818"/>
      </w:tabs>
      <w:spacing w:after="0" w:line="240" w:lineRule="auto"/>
      <w:ind w:right="191"/>
      <w:jc w:val="right"/>
      <w:rPr>
        <w:rFonts w:ascii="Calibri Light" w:eastAsia="MS Mincho" w:hAnsi="Calibri Light" w:cs="Calibri Light"/>
        <w:sz w:val="6"/>
        <w:szCs w:val="18"/>
        <w:lang w:val="es-CO"/>
      </w:rPr>
    </w:pPr>
    <w:r w:rsidRPr="0066358E">
      <w:rPr>
        <w:rFonts w:ascii="Arial" w:eastAsia="MS Mincho" w:hAnsi="Arial" w:cs="Arial"/>
        <w:spacing w:val="60"/>
        <w:sz w:val="18"/>
        <w:szCs w:val="18"/>
      </w:rPr>
      <w:t>Página</w:t>
    </w:r>
    <w:r w:rsidRPr="0066358E">
      <w:rPr>
        <w:rFonts w:ascii="Arial" w:eastAsia="MS Mincho" w:hAnsi="Arial" w:cs="Arial"/>
        <w:sz w:val="18"/>
        <w:szCs w:val="18"/>
      </w:rPr>
      <w:t xml:space="preserve"> </w:t>
    </w:r>
    <w:r w:rsidRPr="0066358E">
      <w:rPr>
        <w:rFonts w:ascii="Arial" w:eastAsia="MS Mincho" w:hAnsi="Arial" w:cs="Arial"/>
        <w:sz w:val="18"/>
        <w:szCs w:val="18"/>
        <w:lang w:val="es-CO"/>
      </w:rPr>
      <w:fldChar w:fldCharType="begin"/>
    </w:r>
    <w:r w:rsidRPr="0066358E">
      <w:rPr>
        <w:rFonts w:ascii="Arial" w:eastAsia="MS Mincho" w:hAnsi="Arial" w:cs="Arial"/>
        <w:sz w:val="18"/>
        <w:szCs w:val="18"/>
        <w:lang w:val="es-CO"/>
      </w:rPr>
      <w:instrText>PAGE   \* MERGEFORMAT</w:instrText>
    </w:r>
    <w:r w:rsidRPr="0066358E">
      <w:rPr>
        <w:rFonts w:ascii="Arial" w:eastAsia="MS Mincho" w:hAnsi="Arial" w:cs="Arial"/>
        <w:sz w:val="18"/>
        <w:szCs w:val="18"/>
        <w:lang w:val="es-CO"/>
      </w:rPr>
      <w:fldChar w:fldCharType="separate"/>
    </w:r>
    <w:r w:rsidR="006A0191">
      <w:rPr>
        <w:rFonts w:ascii="Arial" w:eastAsia="MS Mincho" w:hAnsi="Arial" w:cs="Arial"/>
        <w:noProof/>
        <w:sz w:val="18"/>
        <w:szCs w:val="18"/>
        <w:lang w:val="es-CO"/>
      </w:rPr>
      <w:t>17</w:t>
    </w:r>
    <w:r w:rsidRPr="0066358E">
      <w:rPr>
        <w:rFonts w:ascii="Arial" w:eastAsia="MS Mincho" w:hAnsi="Arial" w:cs="Arial"/>
        <w:sz w:val="18"/>
        <w:szCs w:val="18"/>
        <w:lang w:val="es-CO"/>
      </w:rPr>
      <w:fldChar w:fldCharType="end"/>
    </w:r>
    <w:r w:rsidRPr="0066358E">
      <w:rPr>
        <w:rFonts w:ascii="Arial" w:eastAsia="MS Mincho" w:hAnsi="Arial" w:cs="Arial"/>
        <w:sz w:val="18"/>
        <w:szCs w:val="18"/>
      </w:rPr>
      <w:t xml:space="preserve"> | </w:t>
    </w:r>
    <w:r w:rsidRPr="0066358E">
      <w:rPr>
        <w:rFonts w:ascii="Arial" w:eastAsia="MS Mincho" w:hAnsi="Arial" w:cs="Arial"/>
        <w:sz w:val="18"/>
        <w:szCs w:val="18"/>
        <w:lang w:val="es-CO"/>
      </w:rPr>
      <w:fldChar w:fldCharType="begin"/>
    </w:r>
    <w:r w:rsidRPr="0066358E">
      <w:rPr>
        <w:rFonts w:ascii="Arial" w:eastAsia="MS Mincho" w:hAnsi="Arial" w:cs="Arial"/>
        <w:sz w:val="18"/>
        <w:szCs w:val="18"/>
        <w:lang w:val="es-CO"/>
      </w:rPr>
      <w:instrText>NUMPAGES  \* Arabic  \* MERGEFORMAT</w:instrText>
    </w:r>
    <w:r w:rsidRPr="0066358E">
      <w:rPr>
        <w:rFonts w:ascii="Arial" w:eastAsia="MS Mincho" w:hAnsi="Arial" w:cs="Arial"/>
        <w:sz w:val="18"/>
        <w:szCs w:val="18"/>
        <w:lang w:val="es-CO"/>
      </w:rPr>
      <w:fldChar w:fldCharType="separate"/>
    </w:r>
    <w:r w:rsidR="006A0191">
      <w:rPr>
        <w:rFonts w:ascii="Arial" w:eastAsia="MS Mincho" w:hAnsi="Arial" w:cs="Arial"/>
        <w:noProof/>
        <w:sz w:val="18"/>
        <w:szCs w:val="18"/>
        <w:lang w:val="es-CO"/>
      </w:rPr>
      <w:t>17</w:t>
    </w:r>
    <w:r w:rsidRPr="0066358E">
      <w:rPr>
        <w:rFonts w:ascii="Arial" w:eastAsia="MS Mincho" w:hAnsi="Arial" w:cs="Arial"/>
        <w:sz w:val="18"/>
        <w:szCs w:val="18"/>
        <w:lang w:val="es-CO"/>
      </w:rPr>
      <w:fldChar w:fldCharType="end"/>
    </w:r>
    <w:r w:rsidRPr="0066358E">
      <w:rPr>
        <w:rFonts w:ascii="Calibri Light" w:eastAsia="MS Mincho" w:hAnsi="Calibri Light" w:cs="Calibri Light"/>
        <w:noProof/>
        <w:sz w:val="18"/>
        <w:szCs w:val="18"/>
        <w:lang w:val="es-CO" w:eastAsia="es-CO"/>
      </w:rPr>
      <w:drawing>
        <wp:anchor distT="0" distB="0" distL="114300" distR="114300" simplePos="0" relativeHeight="251659264" behindDoc="0" locked="0" layoutInCell="1" allowOverlap="1" wp14:anchorId="066F4F8A" wp14:editId="774B19B3">
          <wp:simplePos x="0" y="0"/>
          <wp:positionH relativeFrom="margin">
            <wp:posOffset>7498080</wp:posOffset>
          </wp:positionH>
          <wp:positionV relativeFrom="paragraph">
            <wp:posOffset>108585</wp:posOffset>
          </wp:positionV>
          <wp:extent cx="1676400" cy="599440"/>
          <wp:effectExtent l="0" t="0" r="0" b="0"/>
          <wp:wrapNone/>
          <wp:docPr id="90018817" name="Imagen 90018817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n 22" descr="Imagen que contiene For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5BB0"/>
    <w:multiLevelType w:val="multilevel"/>
    <w:tmpl w:val="7D9E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42B0B"/>
    <w:multiLevelType w:val="multilevel"/>
    <w:tmpl w:val="1766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12D39"/>
    <w:multiLevelType w:val="multilevel"/>
    <w:tmpl w:val="3746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42FCB"/>
    <w:multiLevelType w:val="multilevel"/>
    <w:tmpl w:val="7660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774BBC"/>
    <w:multiLevelType w:val="multilevel"/>
    <w:tmpl w:val="5498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526476"/>
    <w:multiLevelType w:val="multilevel"/>
    <w:tmpl w:val="A4E8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F02E8"/>
    <w:multiLevelType w:val="multilevel"/>
    <w:tmpl w:val="3DD6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F930B8"/>
    <w:multiLevelType w:val="multilevel"/>
    <w:tmpl w:val="7696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C0BF5"/>
    <w:multiLevelType w:val="multilevel"/>
    <w:tmpl w:val="CEA2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D476AA"/>
    <w:multiLevelType w:val="multilevel"/>
    <w:tmpl w:val="4B60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295640"/>
    <w:multiLevelType w:val="multilevel"/>
    <w:tmpl w:val="24DA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472B51"/>
    <w:multiLevelType w:val="multilevel"/>
    <w:tmpl w:val="F972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371287"/>
    <w:multiLevelType w:val="multilevel"/>
    <w:tmpl w:val="0A6A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872642"/>
    <w:multiLevelType w:val="multilevel"/>
    <w:tmpl w:val="BC08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A611BB"/>
    <w:multiLevelType w:val="multilevel"/>
    <w:tmpl w:val="C8DA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276CFF"/>
    <w:multiLevelType w:val="multilevel"/>
    <w:tmpl w:val="74EE5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133D46"/>
    <w:multiLevelType w:val="multilevel"/>
    <w:tmpl w:val="E778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3C5C69"/>
    <w:multiLevelType w:val="multilevel"/>
    <w:tmpl w:val="CE5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D77408"/>
    <w:multiLevelType w:val="multilevel"/>
    <w:tmpl w:val="4212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E53E91"/>
    <w:multiLevelType w:val="hybridMultilevel"/>
    <w:tmpl w:val="ECCC0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72279"/>
    <w:multiLevelType w:val="multilevel"/>
    <w:tmpl w:val="75E69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B02B93"/>
    <w:multiLevelType w:val="multilevel"/>
    <w:tmpl w:val="A564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092C77"/>
    <w:multiLevelType w:val="multilevel"/>
    <w:tmpl w:val="1722E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6F4BBF"/>
    <w:multiLevelType w:val="multilevel"/>
    <w:tmpl w:val="3206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023C92"/>
    <w:multiLevelType w:val="multilevel"/>
    <w:tmpl w:val="FC76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5240E4"/>
    <w:multiLevelType w:val="multilevel"/>
    <w:tmpl w:val="4B38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811E72"/>
    <w:multiLevelType w:val="multilevel"/>
    <w:tmpl w:val="861C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7"/>
  </w:num>
  <w:num w:numId="3">
    <w:abstractNumId w:val="24"/>
  </w:num>
  <w:num w:numId="4">
    <w:abstractNumId w:val="25"/>
  </w:num>
  <w:num w:numId="5">
    <w:abstractNumId w:val="26"/>
  </w:num>
  <w:num w:numId="6">
    <w:abstractNumId w:val="16"/>
  </w:num>
  <w:num w:numId="7">
    <w:abstractNumId w:val="14"/>
  </w:num>
  <w:num w:numId="8">
    <w:abstractNumId w:val="19"/>
  </w:num>
  <w:num w:numId="9">
    <w:abstractNumId w:val="4"/>
  </w:num>
  <w:num w:numId="10">
    <w:abstractNumId w:val="17"/>
  </w:num>
  <w:num w:numId="11">
    <w:abstractNumId w:val="12"/>
  </w:num>
  <w:num w:numId="12">
    <w:abstractNumId w:val="6"/>
  </w:num>
  <w:num w:numId="13">
    <w:abstractNumId w:val="10"/>
  </w:num>
  <w:num w:numId="14">
    <w:abstractNumId w:val="22"/>
  </w:num>
  <w:num w:numId="15">
    <w:abstractNumId w:val="0"/>
  </w:num>
  <w:num w:numId="16">
    <w:abstractNumId w:val="9"/>
  </w:num>
  <w:num w:numId="17">
    <w:abstractNumId w:val="21"/>
  </w:num>
  <w:num w:numId="18">
    <w:abstractNumId w:val="18"/>
  </w:num>
  <w:num w:numId="19">
    <w:abstractNumId w:val="1"/>
  </w:num>
  <w:num w:numId="20">
    <w:abstractNumId w:val="5"/>
  </w:num>
  <w:num w:numId="21">
    <w:abstractNumId w:val="23"/>
  </w:num>
  <w:num w:numId="22">
    <w:abstractNumId w:val="3"/>
  </w:num>
  <w:num w:numId="23">
    <w:abstractNumId w:val="13"/>
  </w:num>
  <w:num w:numId="24">
    <w:abstractNumId w:val="8"/>
  </w:num>
  <w:num w:numId="25">
    <w:abstractNumId w:val="2"/>
  </w:num>
  <w:num w:numId="26">
    <w:abstractNumId w:val="20"/>
  </w:num>
  <w:num w:numId="27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8E"/>
    <w:rsid w:val="00060286"/>
    <w:rsid w:val="000A0092"/>
    <w:rsid w:val="000B7BF8"/>
    <w:rsid w:val="000F395A"/>
    <w:rsid w:val="00226AE8"/>
    <w:rsid w:val="002638CA"/>
    <w:rsid w:val="002E4B82"/>
    <w:rsid w:val="00313E4E"/>
    <w:rsid w:val="00336ACC"/>
    <w:rsid w:val="00345A55"/>
    <w:rsid w:val="00413617"/>
    <w:rsid w:val="0041392F"/>
    <w:rsid w:val="004F5EEF"/>
    <w:rsid w:val="00547B18"/>
    <w:rsid w:val="005C5FB3"/>
    <w:rsid w:val="006234C6"/>
    <w:rsid w:val="0066358E"/>
    <w:rsid w:val="00694BC0"/>
    <w:rsid w:val="006A0191"/>
    <w:rsid w:val="006E033F"/>
    <w:rsid w:val="0075342D"/>
    <w:rsid w:val="007779D5"/>
    <w:rsid w:val="007C61D2"/>
    <w:rsid w:val="008F7382"/>
    <w:rsid w:val="00913195"/>
    <w:rsid w:val="00914D17"/>
    <w:rsid w:val="00984D3D"/>
    <w:rsid w:val="00A17DDF"/>
    <w:rsid w:val="00A36B1A"/>
    <w:rsid w:val="00A467F2"/>
    <w:rsid w:val="00A90F92"/>
    <w:rsid w:val="00AF2D18"/>
    <w:rsid w:val="00B85ED7"/>
    <w:rsid w:val="00BA5542"/>
    <w:rsid w:val="00BD52F1"/>
    <w:rsid w:val="00C50CCB"/>
    <w:rsid w:val="00C565C0"/>
    <w:rsid w:val="00D371C2"/>
    <w:rsid w:val="00D460A5"/>
    <w:rsid w:val="00D47A74"/>
    <w:rsid w:val="00DC0106"/>
    <w:rsid w:val="00E15B68"/>
    <w:rsid w:val="00E4595A"/>
    <w:rsid w:val="00E716BE"/>
    <w:rsid w:val="00F310A5"/>
    <w:rsid w:val="00F97092"/>
    <w:rsid w:val="00FB013F"/>
    <w:rsid w:val="00FE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2188"/>
  <w15:chartTrackingRefBased/>
  <w15:docId w15:val="{CD2CD51B-B49D-4647-9F0D-D9247511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B1A"/>
  </w:style>
  <w:style w:type="paragraph" w:styleId="Ttulo1">
    <w:name w:val="heading 1"/>
    <w:basedOn w:val="Normal"/>
    <w:next w:val="Normal"/>
    <w:link w:val="Ttulo1Car"/>
    <w:uiPriority w:val="9"/>
    <w:qFormat/>
    <w:rsid w:val="00663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3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3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3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3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3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3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3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3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3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3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3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35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35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35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35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35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35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3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63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3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63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3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635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635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635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3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35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358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63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358E"/>
  </w:style>
  <w:style w:type="paragraph" w:styleId="Piedepgina">
    <w:name w:val="footer"/>
    <w:basedOn w:val="Normal"/>
    <w:link w:val="PiedepginaCar"/>
    <w:uiPriority w:val="99"/>
    <w:unhideWhenUsed/>
    <w:rsid w:val="00663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358E"/>
  </w:style>
  <w:style w:type="paragraph" w:styleId="Sinespaciado">
    <w:name w:val="No Spacing"/>
    <w:uiPriority w:val="1"/>
    <w:qFormat/>
    <w:rsid w:val="0066358E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A36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A4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CO" w:eastAsia="es-CO"/>
      <w14:ligatures w14:val="none"/>
    </w:rPr>
  </w:style>
  <w:style w:type="character" w:styleId="Textoennegrita">
    <w:name w:val="Strong"/>
    <w:basedOn w:val="Fuentedeprrafopredeter"/>
    <w:uiPriority w:val="22"/>
    <w:qFormat/>
    <w:rsid w:val="00A467F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7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CO"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4009</Words>
  <Characters>22054</Characters>
  <Application>Microsoft Office Word</Application>
  <DocSecurity>0</DocSecurity>
  <Lines>183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Andres Muñoz Burgos</dc:creator>
  <cp:keywords/>
  <dc:description/>
  <cp:lastModifiedBy>USUARIO</cp:lastModifiedBy>
  <cp:revision>4</cp:revision>
  <dcterms:created xsi:type="dcterms:W3CDTF">2026-06-19T19:54:00Z</dcterms:created>
  <dcterms:modified xsi:type="dcterms:W3CDTF">2026-06-19T20:56:00Z</dcterms:modified>
</cp:coreProperties>
</file>